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C673" w14:textId="47B3FA59" w:rsidR="00E4797E" w:rsidRDefault="001266DE" w:rsidP="00E4797E">
      <w:pPr>
        <w:pStyle w:val="Title"/>
        <w:sectPr w:rsidR="00E4797E" w:rsidSect="00AE1261">
          <w:headerReference w:type="first" r:id="rId10"/>
          <w:pgSz w:w="11906" w:h="16838"/>
          <w:pgMar w:top="1440" w:right="1440" w:bottom="1440" w:left="1440" w:header="708" w:footer="708" w:gutter="0"/>
          <w:cols w:space="708"/>
          <w:titlePg/>
          <w:docGrid w:linePitch="360"/>
        </w:sectPr>
      </w:pPr>
      <w:r>
        <w:t>Template</w:t>
      </w:r>
      <w:r w:rsidR="00081E0F">
        <w:t xml:space="preserve"> </w:t>
      </w:r>
      <w:r w:rsidR="00A36867">
        <w:t>9:</w:t>
      </w:r>
      <w:r w:rsidR="00081E0F">
        <w:t xml:space="preserve"> Blank Form 74 Statement Supporting Application </w:t>
      </w:r>
      <w:r w:rsidR="00E4797E">
        <w:t>for Enforcement Warrant</w:t>
      </w:r>
      <w:r w:rsidR="00825DAE">
        <w:t xml:space="preserve"> or Instalment Order</w:t>
      </w:r>
    </w:p>
    <w:p w14:paraId="4575571E" w14:textId="77777777" w:rsidR="000C0E50" w:rsidRPr="00E561C3" w:rsidRDefault="000C0E50" w:rsidP="00A36867">
      <w:pPr>
        <w:spacing w:after="0" w:line="276" w:lineRule="auto"/>
        <w:jc w:val="center"/>
        <w:rPr>
          <w:rFonts w:ascii="Times New Roman" w:hAnsi="Times New Roman" w:cs="Times New Roman"/>
          <w:b/>
          <w:bCs/>
        </w:rPr>
      </w:pPr>
      <w:r w:rsidRPr="00E561C3">
        <w:rPr>
          <w:rFonts w:ascii="Times New Roman" w:hAnsi="Times New Roman" w:cs="Times New Roman"/>
          <w:b/>
          <w:bCs/>
        </w:rPr>
        <w:lastRenderedPageBreak/>
        <w:t>MAGISTRATES COURT OF QUEENSLAND</w:t>
      </w:r>
    </w:p>
    <w:p w14:paraId="419C0067" w14:textId="77777777" w:rsidR="000C0E50" w:rsidRPr="00E561C3" w:rsidRDefault="000C0E50" w:rsidP="00A36867">
      <w:pPr>
        <w:spacing w:after="0" w:line="276" w:lineRule="auto"/>
        <w:jc w:val="center"/>
        <w:rPr>
          <w:rFonts w:ascii="Times New Roman" w:hAnsi="Times New Roman" w:cs="Times New Roman"/>
        </w:rPr>
      </w:pPr>
    </w:p>
    <w:tbl>
      <w:tblPr>
        <w:tblW w:w="3992" w:type="dxa"/>
        <w:tblInd w:w="5778" w:type="dxa"/>
        <w:tblLook w:val="01E0" w:firstRow="1" w:lastRow="1" w:firstColumn="1" w:lastColumn="1" w:noHBand="0" w:noVBand="0"/>
      </w:tblPr>
      <w:tblGrid>
        <w:gridCol w:w="2552"/>
        <w:gridCol w:w="1440"/>
      </w:tblGrid>
      <w:tr w:rsidR="000C0E50" w:rsidRPr="00E561C3" w14:paraId="62CC988F" w14:textId="77777777" w:rsidTr="00021D27">
        <w:tc>
          <w:tcPr>
            <w:tcW w:w="2552" w:type="dxa"/>
            <w:shd w:val="clear" w:color="auto" w:fill="auto"/>
          </w:tcPr>
          <w:p w14:paraId="18C8357B" w14:textId="77777777" w:rsidR="000C0E50" w:rsidRPr="00E561C3" w:rsidRDefault="000C0E50" w:rsidP="00A36867">
            <w:pPr>
              <w:spacing w:after="0" w:line="276" w:lineRule="auto"/>
              <w:ind w:right="-1320"/>
              <w:jc w:val="both"/>
              <w:rPr>
                <w:rFonts w:ascii="Times New Roman" w:hAnsi="Times New Roman" w:cs="Times New Roman"/>
              </w:rPr>
            </w:pPr>
            <w:r w:rsidRPr="00E561C3">
              <w:rPr>
                <w:rFonts w:ascii="Times New Roman" w:hAnsi="Times New Roman" w:cs="Times New Roman"/>
              </w:rPr>
              <w:t xml:space="preserve">REGISTRY: </w:t>
            </w:r>
            <w:r w:rsidRPr="00E561C3">
              <w:rPr>
                <w:rFonts w:ascii="Times New Roman" w:hAnsi="Times New Roman" w:cs="Times New Roman"/>
                <w:highlight w:val="lightGray"/>
              </w:rPr>
              <w:t>[INSERT]</w:t>
            </w:r>
          </w:p>
        </w:tc>
        <w:tc>
          <w:tcPr>
            <w:tcW w:w="1440" w:type="dxa"/>
            <w:shd w:val="clear" w:color="auto" w:fill="auto"/>
          </w:tcPr>
          <w:p w14:paraId="53B85CCA" w14:textId="77777777" w:rsidR="000C0E50" w:rsidRPr="00E561C3" w:rsidRDefault="000C0E50" w:rsidP="00A36867">
            <w:pPr>
              <w:spacing w:after="0" w:line="276" w:lineRule="auto"/>
              <w:jc w:val="center"/>
              <w:rPr>
                <w:rFonts w:ascii="Times New Roman" w:hAnsi="Times New Roman" w:cs="Times New Roman"/>
              </w:rPr>
            </w:pPr>
          </w:p>
        </w:tc>
      </w:tr>
      <w:tr w:rsidR="000C0E50" w:rsidRPr="00E561C3" w14:paraId="47FB3FCE" w14:textId="77777777" w:rsidTr="00021D27">
        <w:tc>
          <w:tcPr>
            <w:tcW w:w="2552" w:type="dxa"/>
            <w:shd w:val="clear" w:color="auto" w:fill="auto"/>
          </w:tcPr>
          <w:p w14:paraId="5E05845B" w14:textId="77777777" w:rsidR="000C0E50" w:rsidRPr="00E561C3" w:rsidRDefault="000C0E50" w:rsidP="00A36867">
            <w:pPr>
              <w:spacing w:after="0" w:line="276" w:lineRule="auto"/>
              <w:jc w:val="both"/>
              <w:rPr>
                <w:rFonts w:ascii="Times New Roman" w:hAnsi="Times New Roman" w:cs="Times New Roman"/>
              </w:rPr>
            </w:pPr>
            <w:r w:rsidRPr="00E561C3">
              <w:rPr>
                <w:rFonts w:ascii="Times New Roman" w:hAnsi="Times New Roman" w:cs="Times New Roman"/>
              </w:rPr>
              <w:t xml:space="preserve">NUMBER: </w:t>
            </w:r>
            <w:r w:rsidRPr="00E561C3">
              <w:rPr>
                <w:rFonts w:ascii="Times New Roman" w:hAnsi="Times New Roman" w:cs="Times New Roman"/>
                <w:highlight w:val="lightGray"/>
              </w:rPr>
              <w:t>[INSERT]</w:t>
            </w:r>
          </w:p>
        </w:tc>
        <w:tc>
          <w:tcPr>
            <w:tcW w:w="1440" w:type="dxa"/>
            <w:shd w:val="clear" w:color="auto" w:fill="auto"/>
          </w:tcPr>
          <w:p w14:paraId="14B3922B" w14:textId="77777777" w:rsidR="000C0E50" w:rsidRPr="00E561C3" w:rsidRDefault="000C0E50" w:rsidP="00A36867">
            <w:pPr>
              <w:spacing w:after="0" w:line="276" w:lineRule="auto"/>
              <w:jc w:val="center"/>
              <w:rPr>
                <w:rFonts w:ascii="Times New Roman" w:hAnsi="Times New Roman" w:cs="Times New Roman"/>
              </w:rPr>
            </w:pPr>
          </w:p>
        </w:tc>
      </w:tr>
    </w:tbl>
    <w:p w14:paraId="0CCBA6EB" w14:textId="77777777" w:rsidR="000C0E50" w:rsidRPr="00E561C3" w:rsidRDefault="000C0E50" w:rsidP="00A36867">
      <w:pPr>
        <w:spacing w:after="0" w:line="276" w:lineRule="auto"/>
        <w:jc w:val="center"/>
        <w:rPr>
          <w:rFonts w:ascii="Times New Roman" w:hAnsi="Times New Roman" w:cs="Times New Roman"/>
        </w:rPr>
      </w:pPr>
    </w:p>
    <w:tbl>
      <w:tblPr>
        <w:tblW w:w="0" w:type="auto"/>
        <w:tblLook w:val="01E0" w:firstRow="1" w:lastRow="1" w:firstColumn="1" w:lastColumn="1" w:noHBand="0" w:noVBand="0"/>
      </w:tblPr>
      <w:tblGrid>
        <w:gridCol w:w="4261"/>
        <w:gridCol w:w="4261"/>
      </w:tblGrid>
      <w:tr w:rsidR="000C0E50" w:rsidRPr="00E561C3" w14:paraId="02146C79" w14:textId="77777777" w:rsidTr="00021D27">
        <w:tc>
          <w:tcPr>
            <w:tcW w:w="4261" w:type="dxa"/>
            <w:shd w:val="clear" w:color="auto" w:fill="auto"/>
          </w:tcPr>
          <w:p w14:paraId="7BCF3A1E" w14:textId="77777777" w:rsidR="000C0E50" w:rsidRPr="00E561C3" w:rsidRDefault="000C0E50" w:rsidP="00A36867">
            <w:pPr>
              <w:spacing w:before="120" w:after="0" w:line="276" w:lineRule="auto"/>
              <w:rPr>
                <w:rFonts w:ascii="Times New Roman" w:hAnsi="Times New Roman" w:cs="Times New Roman"/>
              </w:rPr>
            </w:pPr>
            <w:r w:rsidRPr="00E561C3">
              <w:rPr>
                <w:rFonts w:ascii="Times New Roman" w:hAnsi="Times New Roman" w:cs="Times New Roman"/>
              </w:rPr>
              <w:t>Applicant</w:t>
            </w:r>
            <w:r>
              <w:rPr>
                <w:rFonts w:ascii="Times New Roman" w:hAnsi="Times New Roman" w:cs="Times New Roman"/>
              </w:rPr>
              <w:t>/Enforcement Creditor</w:t>
            </w:r>
            <w:r w:rsidRPr="00E561C3">
              <w:rPr>
                <w:rFonts w:ascii="Times New Roman" w:hAnsi="Times New Roman" w:cs="Times New Roman"/>
              </w:rPr>
              <w:t>:</w:t>
            </w:r>
          </w:p>
        </w:tc>
        <w:tc>
          <w:tcPr>
            <w:tcW w:w="4261" w:type="dxa"/>
            <w:shd w:val="clear" w:color="auto" w:fill="auto"/>
          </w:tcPr>
          <w:p w14:paraId="57F58C4E" w14:textId="6E588921" w:rsidR="000C0E50" w:rsidRPr="00E561C3" w:rsidRDefault="00842ECB" w:rsidP="00A36867">
            <w:pPr>
              <w:spacing w:before="120" w:after="0" w:line="276" w:lineRule="auto"/>
              <w:jc w:val="center"/>
              <w:rPr>
                <w:rFonts w:ascii="Times New Roman" w:hAnsi="Times New Roman" w:cs="Times New Roman"/>
                <w:iCs/>
              </w:rPr>
            </w:pPr>
            <w:r w:rsidRPr="00842ECB">
              <w:rPr>
                <w:rFonts w:ascii="Times New Roman" w:hAnsi="Times New Roman" w:cs="Times New Roman"/>
                <w:iCs/>
                <w:highlight w:val="lightGray"/>
              </w:rPr>
              <w:t>[</w:t>
            </w:r>
            <w:r w:rsidR="000C0E50" w:rsidRPr="00842ECB">
              <w:rPr>
                <w:rFonts w:ascii="Times New Roman" w:hAnsi="Times New Roman" w:cs="Times New Roman"/>
                <w:iCs/>
                <w:highlight w:val="lightGray"/>
              </w:rPr>
              <w:t>Insert your name</w:t>
            </w:r>
            <w:r w:rsidRPr="00842ECB">
              <w:rPr>
                <w:rFonts w:ascii="Times New Roman" w:hAnsi="Times New Roman" w:cs="Times New Roman"/>
                <w:iCs/>
                <w:highlight w:val="lightGray"/>
              </w:rPr>
              <w:t>]</w:t>
            </w:r>
          </w:p>
        </w:tc>
      </w:tr>
      <w:tr w:rsidR="000C0E50" w:rsidRPr="00E561C3" w14:paraId="3887CA84" w14:textId="77777777" w:rsidTr="00021D27">
        <w:tc>
          <w:tcPr>
            <w:tcW w:w="4261" w:type="dxa"/>
            <w:shd w:val="clear" w:color="auto" w:fill="auto"/>
          </w:tcPr>
          <w:p w14:paraId="64921327" w14:textId="77777777" w:rsidR="000C0E50" w:rsidRPr="00E561C3" w:rsidRDefault="000C0E50" w:rsidP="00A36867">
            <w:pPr>
              <w:spacing w:before="120" w:after="0" w:line="276" w:lineRule="auto"/>
              <w:jc w:val="center"/>
              <w:rPr>
                <w:rFonts w:ascii="Times New Roman" w:hAnsi="Times New Roman" w:cs="Times New Roman"/>
              </w:rPr>
            </w:pPr>
          </w:p>
        </w:tc>
        <w:tc>
          <w:tcPr>
            <w:tcW w:w="4261" w:type="dxa"/>
            <w:shd w:val="clear" w:color="auto" w:fill="auto"/>
          </w:tcPr>
          <w:p w14:paraId="52F5BE06" w14:textId="77777777" w:rsidR="000C0E50" w:rsidRPr="00E561C3" w:rsidRDefault="000C0E50" w:rsidP="00A36867">
            <w:pPr>
              <w:spacing w:before="120" w:after="0" w:line="276" w:lineRule="auto"/>
              <w:jc w:val="center"/>
              <w:rPr>
                <w:rFonts w:ascii="Times New Roman" w:hAnsi="Times New Roman" w:cs="Times New Roman"/>
              </w:rPr>
            </w:pPr>
            <w:r w:rsidRPr="00E561C3">
              <w:rPr>
                <w:rFonts w:ascii="Times New Roman" w:hAnsi="Times New Roman" w:cs="Times New Roman"/>
              </w:rPr>
              <w:t>AND</w:t>
            </w:r>
          </w:p>
        </w:tc>
      </w:tr>
      <w:tr w:rsidR="000C0E50" w:rsidRPr="00E561C3" w14:paraId="3B89CDDD" w14:textId="77777777" w:rsidTr="00021D27">
        <w:tc>
          <w:tcPr>
            <w:tcW w:w="4261" w:type="dxa"/>
            <w:shd w:val="clear" w:color="auto" w:fill="auto"/>
          </w:tcPr>
          <w:p w14:paraId="4C70F7BA" w14:textId="77777777" w:rsidR="000C0E50" w:rsidRPr="00E561C3" w:rsidRDefault="000C0E50" w:rsidP="00A36867">
            <w:pPr>
              <w:spacing w:before="120" w:after="0" w:line="276" w:lineRule="auto"/>
              <w:rPr>
                <w:rFonts w:ascii="Times New Roman" w:hAnsi="Times New Roman" w:cs="Times New Roman"/>
              </w:rPr>
            </w:pPr>
            <w:r w:rsidRPr="00E561C3">
              <w:rPr>
                <w:rFonts w:ascii="Times New Roman" w:hAnsi="Times New Roman" w:cs="Times New Roman"/>
              </w:rPr>
              <w:t>Respondent</w:t>
            </w:r>
            <w:r>
              <w:rPr>
                <w:rFonts w:ascii="Times New Roman" w:hAnsi="Times New Roman" w:cs="Times New Roman"/>
              </w:rPr>
              <w:t>/Enforcement Debtor</w:t>
            </w:r>
            <w:r w:rsidRPr="00E561C3">
              <w:rPr>
                <w:rFonts w:ascii="Times New Roman" w:hAnsi="Times New Roman" w:cs="Times New Roman"/>
              </w:rPr>
              <w:t>:</w:t>
            </w:r>
          </w:p>
        </w:tc>
        <w:tc>
          <w:tcPr>
            <w:tcW w:w="4261" w:type="dxa"/>
            <w:shd w:val="clear" w:color="auto" w:fill="auto"/>
          </w:tcPr>
          <w:p w14:paraId="24DC893E" w14:textId="4D4E1CAD" w:rsidR="000C0E50" w:rsidRPr="00E561C3" w:rsidRDefault="00842ECB" w:rsidP="00A36867">
            <w:pPr>
              <w:spacing w:before="120" w:after="0" w:line="276" w:lineRule="auto"/>
              <w:jc w:val="center"/>
              <w:rPr>
                <w:rFonts w:ascii="Times New Roman" w:hAnsi="Times New Roman" w:cs="Times New Roman"/>
                <w:iCs/>
              </w:rPr>
            </w:pPr>
            <w:r w:rsidRPr="00842ECB">
              <w:rPr>
                <w:rFonts w:ascii="Times New Roman" w:hAnsi="Times New Roman" w:cs="Times New Roman"/>
                <w:iCs/>
                <w:highlight w:val="lightGray"/>
              </w:rPr>
              <w:t>[</w:t>
            </w:r>
            <w:r w:rsidR="000C0E50" w:rsidRPr="00842ECB">
              <w:rPr>
                <w:rFonts w:ascii="Times New Roman" w:hAnsi="Times New Roman" w:cs="Times New Roman"/>
                <w:iCs/>
                <w:highlight w:val="lightGray"/>
              </w:rPr>
              <w:t>Insert Debtor’s name</w:t>
            </w:r>
            <w:r w:rsidRPr="00842ECB">
              <w:rPr>
                <w:rFonts w:ascii="Times New Roman" w:hAnsi="Times New Roman" w:cs="Times New Roman"/>
                <w:iCs/>
                <w:highlight w:val="lightGray"/>
              </w:rPr>
              <w:t>]</w:t>
            </w:r>
          </w:p>
        </w:tc>
      </w:tr>
    </w:tbl>
    <w:p w14:paraId="229BE949" w14:textId="77777777" w:rsidR="000C0E50" w:rsidRDefault="000C0E50" w:rsidP="00A36867">
      <w:pPr>
        <w:pStyle w:val="BodyText"/>
        <w:spacing w:after="0" w:line="276" w:lineRule="auto"/>
        <w:jc w:val="center"/>
        <w:rPr>
          <w:rFonts w:ascii="Times New Roman" w:hAnsi="Times New Roman"/>
          <w:b/>
          <w:bCs/>
          <w:sz w:val="22"/>
          <w:szCs w:val="22"/>
        </w:rPr>
      </w:pPr>
    </w:p>
    <w:p w14:paraId="139B0E1D" w14:textId="77777777" w:rsidR="000C0E50" w:rsidRDefault="000C0E50" w:rsidP="00081E0F">
      <w:pPr>
        <w:pStyle w:val="BodyText"/>
        <w:jc w:val="center"/>
        <w:rPr>
          <w:rFonts w:ascii="Times New Roman" w:hAnsi="Times New Roman"/>
          <w:b/>
          <w:bCs/>
          <w:sz w:val="22"/>
          <w:szCs w:val="22"/>
        </w:rPr>
      </w:pPr>
    </w:p>
    <w:p w14:paraId="36802F5C" w14:textId="52514A45" w:rsidR="00081E0F" w:rsidRPr="004B6580" w:rsidRDefault="00081E0F" w:rsidP="00081E0F">
      <w:pPr>
        <w:pStyle w:val="BodyText"/>
        <w:jc w:val="center"/>
        <w:rPr>
          <w:rFonts w:ascii="Times New Roman" w:hAnsi="Times New Roman"/>
          <w:b/>
          <w:bCs/>
          <w:sz w:val="22"/>
          <w:szCs w:val="22"/>
        </w:rPr>
      </w:pPr>
      <w:r w:rsidRPr="004B6580">
        <w:rPr>
          <w:rFonts w:ascii="Times New Roman" w:hAnsi="Times New Roman"/>
          <w:b/>
          <w:bCs/>
          <w:sz w:val="22"/>
          <w:szCs w:val="22"/>
        </w:rPr>
        <w:t>STATEMENT SUPPORTING APPLICATION FOR ENFORCEMENT WARRANT</w:t>
      </w:r>
    </w:p>
    <w:p w14:paraId="6EA5B9C8" w14:textId="6266C268" w:rsidR="00081E0F" w:rsidRPr="004B6580" w:rsidRDefault="00081E0F" w:rsidP="00081E0F">
      <w:pPr>
        <w:pStyle w:val="BodyText"/>
        <w:rPr>
          <w:rFonts w:ascii="Times New Roman" w:hAnsi="Times New Roman"/>
          <w:sz w:val="22"/>
          <w:szCs w:val="22"/>
        </w:rPr>
      </w:pPr>
      <w:r w:rsidRPr="004B6580">
        <w:rPr>
          <w:rFonts w:ascii="Times New Roman" w:hAnsi="Times New Roman"/>
          <w:b/>
          <w:bCs/>
          <w:sz w:val="22"/>
          <w:szCs w:val="22"/>
        </w:rPr>
        <w:t>Enforcement Creditor</w:t>
      </w:r>
      <w:r w:rsidRPr="004B6580">
        <w:rPr>
          <w:rFonts w:ascii="Times New Roman" w:hAnsi="Times New Roman"/>
          <w:sz w:val="22"/>
          <w:szCs w:val="22"/>
        </w:rPr>
        <w:t xml:space="preserve">: </w:t>
      </w:r>
      <w:r w:rsidRPr="004B6580">
        <w:rPr>
          <w:rFonts w:ascii="Times New Roman" w:hAnsi="Times New Roman"/>
          <w:sz w:val="22"/>
          <w:szCs w:val="22"/>
        </w:rPr>
        <w:tab/>
      </w:r>
      <w:r w:rsidR="00842ECB" w:rsidRPr="004B6580">
        <w:rPr>
          <w:rFonts w:ascii="Times New Roman" w:hAnsi="Times New Roman"/>
          <w:sz w:val="22"/>
          <w:szCs w:val="22"/>
          <w:highlight w:val="lightGray"/>
        </w:rPr>
        <w:t>[Insert your n</w:t>
      </w:r>
      <w:r w:rsidRPr="004B6580">
        <w:rPr>
          <w:rFonts w:ascii="Times New Roman" w:hAnsi="Times New Roman"/>
          <w:sz w:val="22"/>
          <w:szCs w:val="22"/>
          <w:highlight w:val="lightGray"/>
        </w:rPr>
        <w:t>ame</w:t>
      </w:r>
      <w:r w:rsidR="00842ECB" w:rsidRPr="004B6580">
        <w:rPr>
          <w:rFonts w:ascii="Times New Roman" w:hAnsi="Times New Roman"/>
          <w:sz w:val="22"/>
          <w:szCs w:val="22"/>
          <w:highlight w:val="lightGray"/>
        </w:rPr>
        <w:t>]</w:t>
      </w:r>
    </w:p>
    <w:p w14:paraId="176A8F6B" w14:textId="051EAEC3" w:rsidR="00081E0F" w:rsidRPr="004B6580" w:rsidRDefault="00081E0F" w:rsidP="00081E0F">
      <w:pPr>
        <w:pStyle w:val="BodyText"/>
        <w:rPr>
          <w:rFonts w:ascii="Times New Roman" w:hAnsi="Times New Roman"/>
          <w:sz w:val="22"/>
          <w:szCs w:val="22"/>
        </w:rPr>
      </w:pPr>
      <w:proofErr w:type="gramStart"/>
      <w:r w:rsidRPr="004B6580">
        <w:rPr>
          <w:rFonts w:ascii="Times New Roman" w:hAnsi="Times New Roman"/>
          <w:b/>
          <w:bCs/>
          <w:sz w:val="22"/>
          <w:szCs w:val="22"/>
        </w:rPr>
        <w:t>Debtor :</w:t>
      </w:r>
      <w:proofErr w:type="gramEnd"/>
      <w:r w:rsidRPr="004B6580">
        <w:rPr>
          <w:rFonts w:ascii="Times New Roman" w:hAnsi="Times New Roman"/>
          <w:sz w:val="22"/>
          <w:szCs w:val="22"/>
        </w:rPr>
        <w:tab/>
        <w:t xml:space="preserve">                           </w:t>
      </w:r>
      <w:r w:rsidR="0005697B" w:rsidRPr="004B6580">
        <w:rPr>
          <w:rFonts w:ascii="Times New Roman" w:hAnsi="Times New Roman"/>
          <w:sz w:val="22"/>
          <w:szCs w:val="22"/>
          <w:highlight w:val="lightGray"/>
        </w:rPr>
        <w:t>[Insert Debtor’s name]</w:t>
      </w:r>
    </w:p>
    <w:p w14:paraId="79A104A1" w14:textId="29AC9D54" w:rsidR="00081E0F" w:rsidRPr="004B6580" w:rsidRDefault="0005697B" w:rsidP="00081E0F">
      <w:pPr>
        <w:pStyle w:val="BodyText"/>
        <w:rPr>
          <w:rFonts w:ascii="Times New Roman" w:hAnsi="Times New Roman"/>
          <w:sz w:val="22"/>
          <w:szCs w:val="22"/>
        </w:rPr>
      </w:pPr>
      <w:r w:rsidRPr="004B6580">
        <w:rPr>
          <w:rFonts w:ascii="Times New Roman" w:hAnsi="Times New Roman"/>
          <w:sz w:val="22"/>
          <w:szCs w:val="22"/>
          <w:highlight w:val="lightGray"/>
        </w:rPr>
        <w:t>[Your full name]</w:t>
      </w:r>
      <w:r w:rsidRPr="004B6580">
        <w:rPr>
          <w:rFonts w:ascii="Times New Roman" w:hAnsi="Times New Roman"/>
          <w:sz w:val="22"/>
          <w:szCs w:val="22"/>
        </w:rPr>
        <w:t xml:space="preserve"> </w:t>
      </w:r>
      <w:r w:rsidR="00081E0F" w:rsidRPr="004B6580">
        <w:rPr>
          <w:rFonts w:ascii="Times New Roman" w:hAnsi="Times New Roman"/>
          <w:sz w:val="22"/>
          <w:szCs w:val="22"/>
        </w:rPr>
        <w:t xml:space="preserve">of </w:t>
      </w:r>
      <w:r w:rsidRPr="004B6580">
        <w:rPr>
          <w:rFonts w:ascii="Times New Roman" w:hAnsi="Times New Roman"/>
          <w:sz w:val="22"/>
          <w:szCs w:val="22"/>
          <w:highlight w:val="lightGray"/>
        </w:rPr>
        <w:t>[Your r</w:t>
      </w:r>
      <w:r w:rsidR="00081E0F" w:rsidRPr="004B6580">
        <w:rPr>
          <w:rFonts w:ascii="Times New Roman" w:hAnsi="Times New Roman"/>
          <w:sz w:val="22"/>
          <w:szCs w:val="22"/>
          <w:highlight w:val="lightGray"/>
        </w:rPr>
        <w:t>esidential or business address, or place of employment</w:t>
      </w:r>
      <w:r w:rsidRPr="004B6580">
        <w:rPr>
          <w:rFonts w:ascii="Times New Roman" w:hAnsi="Times New Roman"/>
          <w:sz w:val="22"/>
          <w:szCs w:val="22"/>
          <w:highlight w:val="lightGray"/>
        </w:rPr>
        <w:t>]</w:t>
      </w:r>
      <w:r w:rsidR="00081E0F" w:rsidRPr="004B6580">
        <w:rPr>
          <w:rFonts w:ascii="Times New Roman" w:hAnsi="Times New Roman"/>
          <w:sz w:val="22"/>
          <w:szCs w:val="22"/>
        </w:rPr>
        <w:t xml:space="preserve">, </w:t>
      </w:r>
      <w:r w:rsidRPr="004B6580">
        <w:rPr>
          <w:rFonts w:ascii="Times New Roman" w:hAnsi="Times New Roman"/>
          <w:sz w:val="22"/>
          <w:szCs w:val="22"/>
          <w:highlight w:val="lightGray"/>
        </w:rPr>
        <w:t xml:space="preserve">[Insert your occupation or </w:t>
      </w:r>
      <w:r w:rsidR="00081E0F" w:rsidRPr="004B6580">
        <w:rPr>
          <w:rFonts w:ascii="Times New Roman" w:hAnsi="Times New Roman"/>
          <w:sz w:val="22"/>
          <w:szCs w:val="22"/>
          <w:highlight w:val="lightGray"/>
        </w:rPr>
        <w:t>other description</w:t>
      </w:r>
      <w:r w:rsidRPr="004B6580">
        <w:rPr>
          <w:rFonts w:ascii="Times New Roman" w:hAnsi="Times New Roman"/>
          <w:sz w:val="22"/>
          <w:szCs w:val="22"/>
          <w:highlight w:val="lightGray"/>
        </w:rPr>
        <w:t>]</w:t>
      </w:r>
      <w:r w:rsidRPr="004B6580">
        <w:rPr>
          <w:rFonts w:ascii="Times New Roman" w:hAnsi="Times New Roman"/>
          <w:sz w:val="22"/>
          <w:szCs w:val="22"/>
        </w:rPr>
        <w:t xml:space="preserve">, </w:t>
      </w:r>
      <w:r w:rsidR="00081E0F" w:rsidRPr="004B6580">
        <w:rPr>
          <w:rFonts w:ascii="Times New Roman" w:hAnsi="Times New Roman"/>
          <w:sz w:val="22"/>
          <w:szCs w:val="22"/>
        </w:rPr>
        <w:t xml:space="preserve">states on oath </w:t>
      </w:r>
      <w:r w:rsidR="00081E0F" w:rsidRPr="004B6580">
        <w:rPr>
          <w:rFonts w:ascii="Times New Roman" w:hAnsi="Times New Roman"/>
          <w:sz w:val="22"/>
          <w:szCs w:val="22"/>
          <w:highlight w:val="lightGray"/>
        </w:rPr>
        <w:t>[or solemnly and sincerely affirms and declares]:</w:t>
      </w:r>
    </w:p>
    <w:p w14:paraId="313B7DEA" w14:textId="33B5C0E8" w:rsidR="00081E0F" w:rsidRPr="004B6580" w:rsidRDefault="00081E0F" w:rsidP="00081E0F">
      <w:pPr>
        <w:pStyle w:val="BodyText"/>
        <w:numPr>
          <w:ilvl w:val="0"/>
          <w:numId w:val="1"/>
        </w:numPr>
        <w:rPr>
          <w:rFonts w:ascii="Times New Roman" w:hAnsi="Times New Roman"/>
          <w:sz w:val="22"/>
          <w:szCs w:val="22"/>
        </w:rPr>
      </w:pPr>
      <w:r w:rsidRPr="004B6580">
        <w:rPr>
          <w:rFonts w:ascii="Times New Roman" w:hAnsi="Times New Roman"/>
          <w:sz w:val="22"/>
          <w:szCs w:val="22"/>
        </w:rPr>
        <w:t>I am the enforcement creditor</w:t>
      </w:r>
      <w:r w:rsidR="0005697B" w:rsidRPr="004B6580">
        <w:rPr>
          <w:rFonts w:ascii="Times New Roman" w:hAnsi="Times New Roman"/>
          <w:sz w:val="22"/>
          <w:szCs w:val="22"/>
        </w:rPr>
        <w:t>.</w:t>
      </w:r>
    </w:p>
    <w:p w14:paraId="525A435D" w14:textId="255C9B90" w:rsidR="00081E0F" w:rsidRPr="004B6580" w:rsidRDefault="00081E0F" w:rsidP="00081E0F">
      <w:pPr>
        <w:pStyle w:val="BodyText"/>
        <w:numPr>
          <w:ilvl w:val="0"/>
          <w:numId w:val="1"/>
        </w:numPr>
        <w:rPr>
          <w:rFonts w:ascii="Times New Roman" w:hAnsi="Times New Roman"/>
          <w:sz w:val="22"/>
          <w:szCs w:val="22"/>
        </w:rPr>
      </w:pPr>
      <w:r w:rsidRPr="004B6580">
        <w:rPr>
          <w:rFonts w:ascii="Times New Roman" w:hAnsi="Times New Roman"/>
          <w:sz w:val="22"/>
          <w:szCs w:val="22"/>
        </w:rPr>
        <w:t xml:space="preserve">The enforcement creditor obtained a Money Order against the enforcement debtor in the Court on </w:t>
      </w:r>
      <w:r w:rsidR="00035A4D" w:rsidRPr="004B6580">
        <w:rPr>
          <w:rFonts w:ascii="Times New Roman" w:hAnsi="Times New Roman"/>
          <w:sz w:val="22"/>
          <w:szCs w:val="22"/>
          <w:highlight w:val="lightGray"/>
        </w:rPr>
        <w:t>[insert date of Money Order]</w:t>
      </w:r>
      <w:r w:rsidRPr="004B6580">
        <w:rPr>
          <w:rFonts w:ascii="Times New Roman" w:hAnsi="Times New Roman"/>
          <w:sz w:val="22"/>
          <w:szCs w:val="22"/>
        </w:rPr>
        <w:t xml:space="preserve"> for an amount of $</w:t>
      </w:r>
      <w:r w:rsidR="00035A4D" w:rsidRPr="004B6580">
        <w:rPr>
          <w:rFonts w:ascii="Times New Roman" w:hAnsi="Times New Roman"/>
          <w:sz w:val="22"/>
          <w:szCs w:val="22"/>
          <w:highlight w:val="lightGray"/>
        </w:rPr>
        <w:t>[Insert amount of Money Order]</w:t>
      </w:r>
      <w:r w:rsidR="00035A4D" w:rsidRPr="004B6580">
        <w:rPr>
          <w:rFonts w:ascii="Times New Roman" w:hAnsi="Times New Roman"/>
          <w:sz w:val="22"/>
          <w:szCs w:val="22"/>
        </w:rPr>
        <w:t>.</w:t>
      </w:r>
      <w:r w:rsidRPr="004B6580">
        <w:rPr>
          <w:rFonts w:ascii="Times New Roman" w:hAnsi="Times New Roman"/>
          <w:sz w:val="22"/>
          <w:szCs w:val="22"/>
        </w:rPr>
        <w:t xml:space="preserve"> </w:t>
      </w:r>
    </w:p>
    <w:p w14:paraId="6BD719F4" w14:textId="265221CD" w:rsidR="00081E0F" w:rsidRPr="004B6580" w:rsidRDefault="00035A4D" w:rsidP="00081E0F">
      <w:pPr>
        <w:pStyle w:val="BodyText"/>
        <w:numPr>
          <w:ilvl w:val="0"/>
          <w:numId w:val="1"/>
        </w:numPr>
        <w:rPr>
          <w:rFonts w:ascii="Times New Roman" w:hAnsi="Times New Roman"/>
          <w:sz w:val="22"/>
          <w:szCs w:val="22"/>
        </w:rPr>
      </w:pPr>
      <w:r w:rsidRPr="004B6580">
        <w:rPr>
          <w:rFonts w:ascii="Times New Roman" w:hAnsi="Times New Roman"/>
          <w:sz w:val="22"/>
          <w:szCs w:val="22"/>
          <w:highlight w:val="lightGray"/>
        </w:rPr>
        <w:t>[</w:t>
      </w:r>
      <w:r w:rsidRPr="004B6580">
        <w:rPr>
          <w:rFonts w:ascii="Times New Roman" w:hAnsi="Times New Roman"/>
          <w:i/>
          <w:iCs/>
          <w:sz w:val="22"/>
          <w:szCs w:val="22"/>
          <w:highlight w:val="lightGray"/>
        </w:rPr>
        <w:t>If payments were made:</w:t>
      </w:r>
      <w:r w:rsidRPr="004B6580">
        <w:rPr>
          <w:rFonts w:ascii="Times New Roman" w:hAnsi="Times New Roman"/>
          <w:sz w:val="22"/>
          <w:szCs w:val="22"/>
          <w:highlight w:val="lightGray"/>
        </w:rPr>
        <w:t>]</w:t>
      </w:r>
      <w:r w:rsidRPr="004B6580">
        <w:rPr>
          <w:rFonts w:ascii="Times New Roman" w:hAnsi="Times New Roman"/>
          <w:i/>
          <w:iCs/>
          <w:sz w:val="22"/>
          <w:szCs w:val="22"/>
        </w:rPr>
        <w:t xml:space="preserve"> </w:t>
      </w:r>
      <w:r w:rsidR="00081E0F" w:rsidRPr="004B6580">
        <w:rPr>
          <w:rFonts w:ascii="Times New Roman" w:hAnsi="Times New Roman"/>
          <w:sz w:val="22"/>
          <w:szCs w:val="22"/>
        </w:rPr>
        <w:t xml:space="preserve">The date and amount of each payment made under the order are </w:t>
      </w:r>
      <w:r w:rsidRPr="004B6580">
        <w:rPr>
          <w:rFonts w:ascii="Times New Roman" w:hAnsi="Times New Roman"/>
          <w:sz w:val="22"/>
          <w:szCs w:val="22"/>
        </w:rPr>
        <w:t xml:space="preserve">as follows: </w:t>
      </w:r>
      <w:r w:rsidRPr="004B6580">
        <w:rPr>
          <w:rFonts w:ascii="Times New Roman" w:hAnsi="Times New Roman"/>
          <w:sz w:val="22"/>
          <w:szCs w:val="22"/>
          <w:highlight w:val="lightGray"/>
        </w:rPr>
        <w:t>[Insert details of payments made]</w:t>
      </w:r>
    </w:p>
    <w:p w14:paraId="360B974F" w14:textId="44A6362C" w:rsidR="00081E0F" w:rsidRPr="004B6580" w:rsidRDefault="00081E0F" w:rsidP="00081E0F">
      <w:pPr>
        <w:pStyle w:val="BodyText"/>
        <w:numPr>
          <w:ilvl w:val="0"/>
          <w:numId w:val="1"/>
        </w:numPr>
        <w:rPr>
          <w:rFonts w:ascii="Times New Roman" w:hAnsi="Times New Roman"/>
          <w:sz w:val="22"/>
          <w:szCs w:val="22"/>
        </w:rPr>
      </w:pPr>
      <w:r w:rsidRPr="004B6580">
        <w:rPr>
          <w:rFonts w:ascii="Times New Roman" w:hAnsi="Times New Roman"/>
          <w:sz w:val="22"/>
          <w:szCs w:val="22"/>
        </w:rPr>
        <w:t>The costs incurred in previous enforcement proceedings in relation to the order debt are as follows:</w:t>
      </w:r>
      <w:r w:rsidR="00035A4D" w:rsidRPr="004B6580">
        <w:rPr>
          <w:rFonts w:ascii="Times New Roman" w:hAnsi="Times New Roman"/>
          <w:sz w:val="22"/>
          <w:szCs w:val="22"/>
        </w:rPr>
        <w:t xml:space="preserve"> </w:t>
      </w:r>
      <w:r w:rsidR="00035A4D" w:rsidRPr="004B6580">
        <w:rPr>
          <w:rFonts w:ascii="Times New Roman" w:hAnsi="Times New Roman"/>
          <w:sz w:val="22"/>
          <w:szCs w:val="22"/>
          <w:highlight w:val="lightGray"/>
        </w:rPr>
        <w:t>[Insert details of costs incurred</w:t>
      </w:r>
      <w:r w:rsidR="000C0339" w:rsidRPr="004B6580">
        <w:rPr>
          <w:rFonts w:ascii="Times New Roman" w:hAnsi="Times New Roman"/>
          <w:sz w:val="22"/>
          <w:szCs w:val="22"/>
          <w:highlight w:val="lightGray"/>
        </w:rPr>
        <w:t>]</w:t>
      </w:r>
    </w:p>
    <w:p w14:paraId="75B87A4D" w14:textId="09362E0D" w:rsidR="00081E0F" w:rsidRPr="004B6580" w:rsidRDefault="00AA6618" w:rsidP="00081E0F">
      <w:pPr>
        <w:pStyle w:val="BodyText"/>
        <w:numPr>
          <w:ilvl w:val="0"/>
          <w:numId w:val="1"/>
        </w:numPr>
        <w:rPr>
          <w:rFonts w:ascii="Times New Roman" w:hAnsi="Times New Roman"/>
          <w:sz w:val="22"/>
          <w:szCs w:val="22"/>
        </w:rPr>
      </w:pPr>
      <w:r w:rsidRPr="004B6580">
        <w:rPr>
          <w:rFonts w:ascii="Times New Roman" w:hAnsi="Times New Roman"/>
          <w:sz w:val="22"/>
          <w:szCs w:val="22"/>
          <w:highlight w:val="lightGray"/>
        </w:rPr>
        <w:t>[</w:t>
      </w:r>
      <w:r w:rsidRPr="004B6580">
        <w:rPr>
          <w:rFonts w:ascii="Times New Roman" w:hAnsi="Times New Roman"/>
          <w:i/>
          <w:iCs/>
          <w:sz w:val="22"/>
          <w:szCs w:val="22"/>
          <w:highlight w:val="lightGray"/>
        </w:rPr>
        <w:t>If interest is owing:</w:t>
      </w:r>
      <w:r w:rsidRPr="004B6580">
        <w:rPr>
          <w:rFonts w:ascii="Times New Roman" w:hAnsi="Times New Roman"/>
          <w:sz w:val="22"/>
          <w:szCs w:val="22"/>
          <w:highlight w:val="lightGray"/>
        </w:rPr>
        <w:t>]</w:t>
      </w:r>
      <w:r w:rsidRPr="004B6580">
        <w:rPr>
          <w:rFonts w:ascii="Times New Roman" w:hAnsi="Times New Roman"/>
          <w:sz w:val="22"/>
          <w:szCs w:val="22"/>
        </w:rPr>
        <w:t xml:space="preserve"> </w:t>
      </w:r>
      <w:r w:rsidR="00081E0F" w:rsidRPr="004B6580">
        <w:rPr>
          <w:rFonts w:ascii="Times New Roman" w:hAnsi="Times New Roman"/>
          <w:sz w:val="22"/>
          <w:szCs w:val="22"/>
        </w:rPr>
        <w:t>The interest due at the date of swearing this statement is $</w:t>
      </w:r>
      <w:r w:rsidRPr="004B6580">
        <w:rPr>
          <w:rFonts w:ascii="Times New Roman" w:hAnsi="Times New Roman"/>
          <w:sz w:val="22"/>
          <w:szCs w:val="22"/>
          <w:highlight w:val="lightGray"/>
        </w:rPr>
        <w:t>[Insert amount of interest due]</w:t>
      </w:r>
      <w:r w:rsidRPr="004B6580">
        <w:rPr>
          <w:rFonts w:ascii="Times New Roman" w:hAnsi="Times New Roman"/>
          <w:sz w:val="22"/>
          <w:szCs w:val="22"/>
        </w:rPr>
        <w:t>.</w:t>
      </w:r>
      <w:r w:rsidR="00081E0F" w:rsidRPr="004B6580">
        <w:rPr>
          <w:rFonts w:ascii="Times New Roman" w:hAnsi="Times New Roman"/>
          <w:sz w:val="22"/>
          <w:szCs w:val="22"/>
        </w:rPr>
        <w:t xml:space="preserve"> </w:t>
      </w:r>
    </w:p>
    <w:p w14:paraId="4138DC8D" w14:textId="17B59171" w:rsidR="00081E0F" w:rsidRPr="004B6580" w:rsidRDefault="00292717" w:rsidP="00081E0F">
      <w:pPr>
        <w:pStyle w:val="BodyText"/>
        <w:numPr>
          <w:ilvl w:val="0"/>
          <w:numId w:val="1"/>
        </w:numPr>
        <w:rPr>
          <w:rFonts w:ascii="Times New Roman" w:hAnsi="Times New Roman"/>
          <w:sz w:val="22"/>
          <w:szCs w:val="22"/>
        </w:rPr>
      </w:pPr>
      <w:r w:rsidRPr="004B6580">
        <w:rPr>
          <w:rFonts w:ascii="Times New Roman" w:hAnsi="Times New Roman"/>
          <w:i/>
          <w:iCs/>
          <w:sz w:val="22"/>
          <w:szCs w:val="22"/>
          <w:highlight w:val="lightGray"/>
        </w:rPr>
        <w:t>[</w:t>
      </w:r>
      <w:r w:rsidR="00081E0F" w:rsidRPr="004B6580">
        <w:rPr>
          <w:rFonts w:ascii="Times New Roman" w:hAnsi="Times New Roman"/>
          <w:i/>
          <w:iCs/>
          <w:sz w:val="22"/>
          <w:szCs w:val="22"/>
          <w:highlight w:val="lightGray"/>
        </w:rPr>
        <w:t>Insert any other details that are necessary to calculate the amount payable under the order at the date of swearing this statement and how the amount is calculated.</w:t>
      </w:r>
      <w:r w:rsidRPr="004B6580">
        <w:rPr>
          <w:rFonts w:ascii="Times New Roman" w:hAnsi="Times New Roman"/>
          <w:i/>
          <w:iCs/>
          <w:sz w:val="22"/>
          <w:szCs w:val="22"/>
          <w:highlight w:val="lightGray"/>
        </w:rPr>
        <w:t>]</w:t>
      </w:r>
    </w:p>
    <w:p w14:paraId="3D71DB60" w14:textId="37D59629" w:rsidR="00081E0F" w:rsidRPr="00A44733" w:rsidRDefault="007B2948" w:rsidP="00081E0F">
      <w:pPr>
        <w:pStyle w:val="BodyText"/>
        <w:numPr>
          <w:ilvl w:val="0"/>
          <w:numId w:val="1"/>
        </w:numPr>
        <w:rPr>
          <w:rFonts w:ascii="Times New Roman" w:hAnsi="Times New Roman"/>
          <w:sz w:val="22"/>
          <w:szCs w:val="22"/>
        </w:rPr>
      </w:pPr>
      <w:r w:rsidRPr="00A44733">
        <w:rPr>
          <w:rFonts w:ascii="Times New Roman" w:hAnsi="Times New Roman"/>
          <w:sz w:val="22"/>
          <w:szCs w:val="22"/>
          <w:highlight w:val="lightGray"/>
        </w:rPr>
        <w:t>[</w:t>
      </w:r>
      <w:r w:rsidR="003157DE" w:rsidRPr="00A44733">
        <w:rPr>
          <w:rFonts w:ascii="Times New Roman" w:hAnsi="Times New Roman"/>
          <w:i/>
          <w:iCs/>
          <w:sz w:val="22"/>
          <w:szCs w:val="22"/>
          <w:highlight w:val="lightGray"/>
        </w:rPr>
        <w:t>If daily interest will accrue after the date of swearing the Statement:</w:t>
      </w:r>
      <w:r w:rsidRPr="00A44733">
        <w:rPr>
          <w:rFonts w:ascii="Times New Roman" w:hAnsi="Times New Roman"/>
          <w:sz w:val="22"/>
          <w:szCs w:val="22"/>
          <w:highlight w:val="lightGray"/>
        </w:rPr>
        <w:t>]</w:t>
      </w:r>
      <w:r w:rsidRPr="00A44733">
        <w:rPr>
          <w:rFonts w:ascii="Times New Roman" w:hAnsi="Times New Roman"/>
          <w:sz w:val="22"/>
          <w:szCs w:val="22"/>
        </w:rPr>
        <w:t xml:space="preserve"> </w:t>
      </w:r>
      <w:r w:rsidR="00081E0F" w:rsidRPr="00A44733">
        <w:rPr>
          <w:rFonts w:ascii="Times New Roman" w:hAnsi="Times New Roman"/>
          <w:sz w:val="22"/>
          <w:szCs w:val="22"/>
        </w:rPr>
        <w:t>The daily amount of interest that, subject to any future payment under the order, will accrue after the date of swearing this statement is $</w:t>
      </w:r>
      <w:r w:rsidRPr="00A44733">
        <w:rPr>
          <w:rFonts w:ascii="Times New Roman" w:hAnsi="Times New Roman"/>
          <w:sz w:val="22"/>
          <w:szCs w:val="22"/>
          <w:highlight w:val="lightGray"/>
        </w:rPr>
        <w:t>[Insert daily amount of interest]</w:t>
      </w:r>
      <w:r w:rsidRPr="00A44733">
        <w:rPr>
          <w:rFonts w:ascii="Times New Roman" w:hAnsi="Times New Roman"/>
          <w:sz w:val="22"/>
          <w:szCs w:val="22"/>
        </w:rPr>
        <w:t>.</w:t>
      </w:r>
    </w:p>
    <w:p w14:paraId="53F9B6A9" w14:textId="2B994D0E" w:rsidR="00081E0F" w:rsidRPr="00A44733" w:rsidRDefault="00A36867" w:rsidP="00081E0F">
      <w:pPr>
        <w:pStyle w:val="BodyText"/>
        <w:numPr>
          <w:ilvl w:val="0"/>
          <w:numId w:val="1"/>
        </w:numPr>
        <w:rPr>
          <w:rFonts w:ascii="Times New Roman" w:hAnsi="Times New Roman"/>
          <w:sz w:val="22"/>
          <w:szCs w:val="22"/>
          <w:highlight w:val="lightGray"/>
        </w:rPr>
      </w:pPr>
      <w:r w:rsidRPr="004B6580">
        <w:rPr>
          <w:noProof/>
          <w:sz w:val="22"/>
          <w:szCs w:val="22"/>
          <w:highlight w:val="lightGray"/>
        </w:rPr>
        <mc:AlternateContent>
          <mc:Choice Requires="wps">
            <w:drawing>
              <wp:anchor distT="45720" distB="45720" distL="114300" distR="114300" simplePos="0" relativeHeight="251665408" behindDoc="0" locked="0" layoutInCell="1" allowOverlap="1" wp14:anchorId="42614E8E" wp14:editId="332DE3FC">
                <wp:simplePos x="0" y="0"/>
                <wp:positionH relativeFrom="margin">
                  <wp:align>right</wp:align>
                </wp:positionH>
                <wp:positionV relativeFrom="paragraph">
                  <wp:posOffset>523875</wp:posOffset>
                </wp:positionV>
                <wp:extent cx="5575300" cy="1263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263650"/>
                        </a:xfrm>
                        <a:prstGeom prst="rect">
                          <a:avLst/>
                        </a:prstGeom>
                        <a:solidFill>
                          <a:srgbClr val="FFFFFF"/>
                        </a:solidFill>
                        <a:ln w="9525">
                          <a:noFill/>
                          <a:miter lim="800000"/>
                          <a:headEnd/>
                          <a:tailEnd/>
                        </a:ln>
                      </wps:spPr>
                      <wps:txbx>
                        <w:txbxContent>
                          <w:tbl>
                            <w:tblPr>
                              <w:tblW w:w="8616" w:type="dxa"/>
                              <w:tblLook w:val="01E0" w:firstRow="1" w:lastRow="1" w:firstColumn="1" w:lastColumn="1" w:noHBand="0" w:noVBand="0"/>
                            </w:tblPr>
                            <w:tblGrid>
                              <w:gridCol w:w="5103"/>
                              <w:gridCol w:w="3513"/>
                            </w:tblGrid>
                            <w:tr w:rsidR="004F7EFC" w:rsidRPr="00115991" w14:paraId="2382F510" w14:textId="77777777" w:rsidTr="008B6BAF">
                              <w:tc>
                                <w:tcPr>
                                  <w:tcW w:w="5103" w:type="dxa"/>
                                  <w:shd w:val="clear" w:color="auto" w:fill="auto"/>
                                </w:tcPr>
                                <w:p w14:paraId="0EA1BCA0" w14:textId="77777777" w:rsidR="004F7EFC" w:rsidRPr="004B6580" w:rsidRDefault="00054470" w:rsidP="00737197">
                                  <w:pPr>
                                    <w:pStyle w:val="Footer"/>
                                    <w:rPr>
                                      <w:rFonts w:ascii="Times New Roman" w:hAnsi="Times New Roman" w:cs="Times New Roman"/>
                                      <w:sz w:val="22"/>
                                      <w:szCs w:val="22"/>
                                    </w:rPr>
                                  </w:pPr>
                                  <w:r w:rsidRPr="004B6580">
                                    <w:rPr>
                                      <w:rFonts w:ascii="Times New Roman" w:hAnsi="Times New Roman" w:cs="Times New Roman"/>
                                      <w:sz w:val="22"/>
                                      <w:szCs w:val="22"/>
                                    </w:rPr>
                                    <w:t>STATEMENT SUPPORTING</w:t>
                                  </w:r>
                                </w:p>
                                <w:p w14:paraId="44BF79A4" w14:textId="0FE89D7D" w:rsidR="00054470" w:rsidRPr="004B6580" w:rsidRDefault="00054470" w:rsidP="00737197">
                                  <w:pPr>
                                    <w:pStyle w:val="Footer"/>
                                    <w:rPr>
                                      <w:rFonts w:ascii="Times New Roman" w:hAnsi="Times New Roman" w:cs="Times New Roman"/>
                                      <w:sz w:val="22"/>
                                      <w:szCs w:val="22"/>
                                    </w:rPr>
                                  </w:pPr>
                                  <w:r w:rsidRPr="004B6580">
                                    <w:rPr>
                                      <w:rFonts w:ascii="Times New Roman" w:hAnsi="Times New Roman" w:cs="Times New Roman"/>
                                      <w:sz w:val="22"/>
                                      <w:szCs w:val="22"/>
                                    </w:rPr>
                                    <w:t>APPLICATION FOR ENFORCEMENT WARRANT</w:t>
                                  </w:r>
                                </w:p>
                              </w:tc>
                              <w:tc>
                                <w:tcPr>
                                  <w:tcW w:w="3513" w:type="dxa"/>
                                  <w:shd w:val="clear" w:color="auto" w:fill="auto"/>
                                </w:tcPr>
                                <w:p w14:paraId="00AA621F" w14:textId="77777777" w:rsidR="004F7EFC" w:rsidRPr="004B6580" w:rsidRDefault="004F7EFC" w:rsidP="00737197">
                                  <w:pPr>
                                    <w:pStyle w:val="Footer"/>
                                    <w:tabs>
                                      <w:tab w:val="left" w:pos="6120"/>
                                    </w:tabs>
                                    <w:rPr>
                                      <w:rFonts w:ascii="Times New Roman" w:hAnsi="Times New Roman" w:cs="Times New Roman"/>
                                      <w:sz w:val="22"/>
                                      <w:szCs w:val="22"/>
                                    </w:rPr>
                                  </w:pPr>
                                  <w:r w:rsidRPr="004B6580">
                                    <w:rPr>
                                      <w:rFonts w:ascii="Times New Roman" w:hAnsi="Times New Roman" w:cs="Times New Roman"/>
                                      <w:sz w:val="22"/>
                                      <w:szCs w:val="22"/>
                                    </w:rPr>
                                    <w:t>Name:</w:t>
                                  </w:r>
                                </w:p>
                              </w:tc>
                            </w:tr>
                            <w:tr w:rsidR="004F7EFC" w:rsidRPr="00115991" w14:paraId="2B1D93C4" w14:textId="77777777" w:rsidTr="008B6BAF">
                              <w:tc>
                                <w:tcPr>
                                  <w:tcW w:w="5103" w:type="dxa"/>
                                  <w:shd w:val="clear" w:color="auto" w:fill="auto"/>
                                </w:tcPr>
                                <w:p w14:paraId="72002A52" w14:textId="77777777" w:rsidR="004F7EFC" w:rsidRPr="004B6580" w:rsidRDefault="004F7EFC" w:rsidP="00737197">
                                  <w:pPr>
                                    <w:pStyle w:val="Footer"/>
                                    <w:rPr>
                                      <w:rFonts w:ascii="Times New Roman" w:hAnsi="Times New Roman" w:cs="Times New Roman"/>
                                      <w:sz w:val="22"/>
                                      <w:szCs w:val="22"/>
                                    </w:rPr>
                                  </w:pPr>
                                  <w:r w:rsidRPr="004B6580">
                                    <w:rPr>
                                      <w:rFonts w:ascii="Times New Roman" w:hAnsi="Times New Roman" w:cs="Times New Roman"/>
                                      <w:sz w:val="22"/>
                                      <w:szCs w:val="22"/>
                                    </w:rPr>
                                    <w:t xml:space="preserve">Filed on Behalf of the Applicant/Enforcement Creditor </w:t>
                                  </w:r>
                                </w:p>
                              </w:tc>
                              <w:tc>
                                <w:tcPr>
                                  <w:tcW w:w="3513" w:type="dxa"/>
                                  <w:shd w:val="clear" w:color="auto" w:fill="auto"/>
                                </w:tcPr>
                                <w:p w14:paraId="0B648A62" w14:textId="77777777" w:rsidR="004F7EFC" w:rsidRPr="004B6580" w:rsidRDefault="004F7EFC" w:rsidP="00737197">
                                  <w:pPr>
                                    <w:pStyle w:val="Footer"/>
                                    <w:tabs>
                                      <w:tab w:val="left" w:pos="6120"/>
                                    </w:tabs>
                                    <w:rPr>
                                      <w:rFonts w:ascii="Times New Roman" w:hAnsi="Times New Roman" w:cs="Times New Roman"/>
                                      <w:sz w:val="22"/>
                                      <w:szCs w:val="22"/>
                                    </w:rPr>
                                  </w:pPr>
                                  <w:r w:rsidRPr="004B6580">
                                    <w:rPr>
                                      <w:rFonts w:ascii="Times New Roman" w:hAnsi="Times New Roman" w:cs="Times New Roman"/>
                                      <w:sz w:val="22"/>
                                      <w:szCs w:val="22"/>
                                    </w:rPr>
                                    <w:t>Address:</w:t>
                                  </w:r>
                                </w:p>
                              </w:tc>
                            </w:tr>
                            <w:tr w:rsidR="004F7EFC" w:rsidRPr="00115991" w14:paraId="63A1DCBB" w14:textId="77777777" w:rsidTr="008B6BAF">
                              <w:tc>
                                <w:tcPr>
                                  <w:tcW w:w="5103" w:type="dxa"/>
                                  <w:shd w:val="clear" w:color="auto" w:fill="auto"/>
                                </w:tcPr>
                                <w:p w14:paraId="28BA8897" w14:textId="69FF286A" w:rsidR="004F7EFC" w:rsidRPr="004B6580" w:rsidRDefault="004F7EFC" w:rsidP="00737197">
                                  <w:pPr>
                                    <w:pStyle w:val="Footer"/>
                                    <w:rPr>
                                      <w:rStyle w:val="Emphasis"/>
                                      <w:rFonts w:ascii="Times New Roman" w:hAnsi="Times New Roman"/>
                                      <w:i w:val="0"/>
                                      <w:sz w:val="22"/>
                                      <w:szCs w:val="22"/>
                                    </w:rPr>
                                  </w:pPr>
                                  <w:r w:rsidRPr="004B6580">
                                    <w:rPr>
                                      <w:rStyle w:val="Emphasis"/>
                                      <w:rFonts w:ascii="Times New Roman" w:hAnsi="Times New Roman"/>
                                      <w:sz w:val="22"/>
                                      <w:szCs w:val="22"/>
                                    </w:rPr>
                                    <w:t>Form</w:t>
                                  </w:r>
                                  <w:r w:rsidR="00054470" w:rsidRPr="004B6580">
                                    <w:rPr>
                                      <w:rStyle w:val="Emphasis"/>
                                      <w:rFonts w:ascii="Times New Roman" w:hAnsi="Times New Roman"/>
                                      <w:sz w:val="22"/>
                                      <w:szCs w:val="22"/>
                                    </w:rPr>
                                    <w:t xml:space="preserve"> 74</w:t>
                                  </w:r>
                                  <w:r w:rsidR="00F11157" w:rsidRPr="004B6580">
                                    <w:rPr>
                                      <w:rStyle w:val="Emphasis"/>
                                      <w:rFonts w:ascii="Times New Roman" w:hAnsi="Times New Roman"/>
                                      <w:sz w:val="22"/>
                                      <w:szCs w:val="22"/>
                                    </w:rPr>
                                    <w:t>, version 2 – approved on 25 August 2022</w:t>
                                  </w:r>
                                </w:p>
                              </w:tc>
                              <w:tc>
                                <w:tcPr>
                                  <w:tcW w:w="3513" w:type="dxa"/>
                                  <w:shd w:val="clear" w:color="auto" w:fill="auto"/>
                                </w:tcPr>
                                <w:p w14:paraId="1716E026" w14:textId="77777777" w:rsidR="004F7EFC" w:rsidRPr="004B6580" w:rsidRDefault="004F7EFC" w:rsidP="00737197">
                                  <w:pPr>
                                    <w:pStyle w:val="Footer"/>
                                    <w:tabs>
                                      <w:tab w:val="left" w:pos="6120"/>
                                    </w:tabs>
                                    <w:rPr>
                                      <w:rFonts w:ascii="Times New Roman" w:hAnsi="Times New Roman" w:cs="Times New Roman"/>
                                      <w:sz w:val="22"/>
                                      <w:szCs w:val="22"/>
                                    </w:rPr>
                                  </w:pPr>
                                </w:p>
                              </w:tc>
                            </w:tr>
                            <w:tr w:rsidR="004F7EFC" w:rsidRPr="00115991" w14:paraId="2D1C6579" w14:textId="77777777" w:rsidTr="008B6BAF">
                              <w:tc>
                                <w:tcPr>
                                  <w:tcW w:w="5103" w:type="dxa"/>
                                  <w:shd w:val="clear" w:color="auto" w:fill="auto"/>
                                </w:tcPr>
                                <w:p w14:paraId="539DE459" w14:textId="77777777" w:rsidR="004F7EFC" w:rsidRPr="004B6580" w:rsidRDefault="004F7EFC" w:rsidP="00737197">
                                  <w:pPr>
                                    <w:pStyle w:val="Footer"/>
                                    <w:rPr>
                                      <w:rFonts w:ascii="Times New Roman" w:hAnsi="Times New Roman" w:cs="Times New Roman"/>
                                      <w:i/>
                                      <w:sz w:val="22"/>
                                      <w:szCs w:val="22"/>
                                    </w:rPr>
                                  </w:pPr>
                                  <w:r w:rsidRPr="004B6580">
                                    <w:rPr>
                                      <w:rStyle w:val="Emphasis"/>
                                      <w:rFonts w:ascii="Times New Roman" w:hAnsi="Times New Roman"/>
                                      <w:sz w:val="22"/>
                                      <w:szCs w:val="22"/>
                                    </w:rPr>
                                    <w:t>Uniform Civil Procedure Rules 1999</w:t>
                                  </w:r>
                                </w:p>
                              </w:tc>
                              <w:tc>
                                <w:tcPr>
                                  <w:tcW w:w="3513" w:type="dxa"/>
                                  <w:shd w:val="clear" w:color="auto" w:fill="auto"/>
                                </w:tcPr>
                                <w:p w14:paraId="6B4E122E" w14:textId="77777777" w:rsidR="004F7EFC" w:rsidRPr="004B6580" w:rsidRDefault="004F7EFC" w:rsidP="00737197">
                                  <w:pPr>
                                    <w:pStyle w:val="Footer"/>
                                    <w:tabs>
                                      <w:tab w:val="left" w:pos="6120"/>
                                    </w:tabs>
                                    <w:rPr>
                                      <w:rFonts w:ascii="Times New Roman" w:hAnsi="Times New Roman" w:cs="Times New Roman"/>
                                      <w:sz w:val="22"/>
                                      <w:szCs w:val="22"/>
                                    </w:rPr>
                                  </w:pPr>
                                  <w:r w:rsidRPr="004B6580">
                                    <w:rPr>
                                      <w:rFonts w:ascii="Times New Roman" w:hAnsi="Times New Roman" w:cs="Times New Roman"/>
                                      <w:sz w:val="22"/>
                                      <w:szCs w:val="22"/>
                                    </w:rPr>
                                    <w:t>Phone No:</w:t>
                                  </w:r>
                                </w:p>
                              </w:tc>
                            </w:tr>
                            <w:tr w:rsidR="004F7EFC" w:rsidRPr="00115991" w14:paraId="1FF72684" w14:textId="77777777" w:rsidTr="008B6BAF">
                              <w:tc>
                                <w:tcPr>
                                  <w:tcW w:w="5103" w:type="dxa"/>
                                  <w:shd w:val="clear" w:color="auto" w:fill="auto"/>
                                </w:tcPr>
                                <w:p w14:paraId="356DA90D" w14:textId="34ECA78E" w:rsidR="004F7EFC" w:rsidRPr="004B6580" w:rsidRDefault="004F7EFC" w:rsidP="00737197">
                                  <w:pPr>
                                    <w:pStyle w:val="Footer"/>
                                    <w:rPr>
                                      <w:rFonts w:ascii="Times New Roman" w:hAnsi="Times New Roman" w:cs="Times New Roman"/>
                                      <w:sz w:val="22"/>
                                      <w:szCs w:val="22"/>
                                    </w:rPr>
                                  </w:pPr>
                                  <w:r w:rsidRPr="004B6580">
                                    <w:rPr>
                                      <w:rFonts w:ascii="Times New Roman" w:hAnsi="Times New Roman" w:cs="Times New Roman"/>
                                      <w:sz w:val="22"/>
                                      <w:szCs w:val="22"/>
                                    </w:rPr>
                                    <w:t xml:space="preserve">Rule </w:t>
                                  </w:r>
                                  <w:r w:rsidR="00F11157" w:rsidRPr="004B6580">
                                    <w:rPr>
                                      <w:rFonts w:ascii="Times New Roman" w:hAnsi="Times New Roman" w:cs="Times New Roman"/>
                                      <w:sz w:val="22"/>
                                      <w:szCs w:val="22"/>
                                    </w:rPr>
                                    <w:t>817</w:t>
                                  </w:r>
                                </w:p>
                              </w:tc>
                              <w:tc>
                                <w:tcPr>
                                  <w:tcW w:w="3513" w:type="dxa"/>
                                  <w:shd w:val="clear" w:color="auto" w:fill="auto"/>
                                </w:tcPr>
                                <w:p w14:paraId="4AFB263F" w14:textId="77777777" w:rsidR="004F7EFC" w:rsidRPr="004B6580" w:rsidRDefault="004F7EFC" w:rsidP="00737197">
                                  <w:pPr>
                                    <w:pStyle w:val="Footer"/>
                                    <w:tabs>
                                      <w:tab w:val="left" w:pos="6120"/>
                                    </w:tabs>
                                    <w:rPr>
                                      <w:rFonts w:ascii="Times New Roman" w:hAnsi="Times New Roman" w:cs="Times New Roman"/>
                                      <w:sz w:val="22"/>
                                      <w:szCs w:val="22"/>
                                    </w:rPr>
                                  </w:pPr>
                                  <w:r w:rsidRPr="004B6580">
                                    <w:rPr>
                                      <w:rFonts w:ascii="Times New Roman" w:hAnsi="Times New Roman" w:cs="Times New Roman"/>
                                      <w:sz w:val="22"/>
                                      <w:szCs w:val="22"/>
                                    </w:rPr>
                                    <w:t>Fax No:</w:t>
                                  </w:r>
                                </w:p>
                              </w:tc>
                            </w:tr>
                            <w:tr w:rsidR="004F7EFC" w:rsidRPr="00115991" w14:paraId="7979AC8A" w14:textId="77777777" w:rsidTr="008B6BAF">
                              <w:tc>
                                <w:tcPr>
                                  <w:tcW w:w="5103" w:type="dxa"/>
                                  <w:shd w:val="clear" w:color="auto" w:fill="auto"/>
                                </w:tcPr>
                                <w:p w14:paraId="678D5172" w14:textId="77777777" w:rsidR="004F7EFC" w:rsidRPr="004B6580" w:rsidRDefault="004F7EFC" w:rsidP="00737197">
                                  <w:pPr>
                                    <w:pStyle w:val="Footer"/>
                                    <w:rPr>
                                      <w:rFonts w:ascii="Times New Roman" w:hAnsi="Times New Roman" w:cs="Times New Roman"/>
                                      <w:sz w:val="22"/>
                                      <w:szCs w:val="22"/>
                                    </w:rPr>
                                  </w:pPr>
                                </w:p>
                              </w:tc>
                              <w:tc>
                                <w:tcPr>
                                  <w:tcW w:w="3513" w:type="dxa"/>
                                  <w:shd w:val="clear" w:color="auto" w:fill="auto"/>
                                </w:tcPr>
                                <w:p w14:paraId="337A64CC" w14:textId="77777777" w:rsidR="004F7EFC" w:rsidRPr="004B6580" w:rsidRDefault="004F7EFC" w:rsidP="00737197">
                                  <w:pPr>
                                    <w:pStyle w:val="Footer"/>
                                    <w:tabs>
                                      <w:tab w:val="left" w:pos="6120"/>
                                    </w:tabs>
                                    <w:rPr>
                                      <w:rFonts w:ascii="Times New Roman" w:hAnsi="Times New Roman" w:cs="Times New Roman"/>
                                      <w:sz w:val="22"/>
                                      <w:szCs w:val="22"/>
                                    </w:rPr>
                                  </w:pPr>
                                  <w:r w:rsidRPr="004B6580">
                                    <w:rPr>
                                      <w:rFonts w:ascii="Times New Roman" w:hAnsi="Times New Roman" w:cs="Times New Roman"/>
                                      <w:sz w:val="22"/>
                                      <w:szCs w:val="22"/>
                                    </w:rPr>
                                    <w:t xml:space="preserve">Email: </w:t>
                                  </w:r>
                                </w:p>
                              </w:tc>
                            </w:tr>
                          </w:tbl>
                          <w:p w14:paraId="4BDD2072" w14:textId="77777777" w:rsidR="004F7EFC" w:rsidRDefault="004F7EFC" w:rsidP="004F7EFC">
                            <w:pPr>
                              <w:pStyle w:val="Foo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14E8E" id="_x0000_t202" coordsize="21600,21600" o:spt="202" path="m,l,21600r21600,l21600,xe">
                <v:stroke joinstyle="miter"/>
                <v:path gradientshapeok="t" o:connecttype="rect"/>
              </v:shapetype>
              <v:shape id="Text Box 2" o:spid="_x0000_s1026" type="#_x0000_t202" style="position:absolute;left:0;text-align:left;margin-left:387.8pt;margin-top:41.25pt;width:439pt;height:9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" stroked="f">
                <v:textbox>
                  <w:txbxContent>
                    <w:tbl>
                      <w:tblPr>
                        <w:tblW w:w="8616" w:type="dxa"/>
                        <w:tblLook w:val="01E0" w:firstRow="1" w:lastRow="1" w:firstColumn="1" w:lastColumn="1" w:noHBand="0" w:noVBand="0"/>
                      </w:tblPr>
                      <w:tblGrid>
                        <w:gridCol w:w="5103"/>
                        <w:gridCol w:w="3513"/>
                      </w:tblGrid>
                      <w:tr w:rsidR="004F7EFC" w:rsidRPr="00115991" w14:paraId="2382F510" w14:textId="77777777" w:rsidTr="008B6BAF">
                        <w:tc>
                          <w:tcPr>
                            <w:tcW w:w="5103" w:type="dxa"/>
                            <w:shd w:val="clear" w:color="auto" w:fill="auto"/>
                          </w:tcPr>
                          <w:p w14:paraId="0EA1BCA0" w14:textId="77777777" w:rsidR="004F7EFC" w:rsidRPr="004B6580" w:rsidRDefault="00054470" w:rsidP="00737197">
                            <w:pPr>
                              <w:pStyle w:val="Footer"/>
                              <w:rPr>
                                <w:rFonts w:ascii="Times New Roman" w:hAnsi="Times New Roman" w:cs="Times New Roman"/>
                                <w:sz w:val="22"/>
                                <w:szCs w:val="22"/>
                              </w:rPr>
                            </w:pPr>
                            <w:r w:rsidRPr="004B6580">
                              <w:rPr>
                                <w:rFonts w:ascii="Times New Roman" w:hAnsi="Times New Roman" w:cs="Times New Roman"/>
                                <w:sz w:val="22"/>
                                <w:szCs w:val="22"/>
                              </w:rPr>
                              <w:t>STATEMENT SUPPORTING</w:t>
                            </w:r>
                          </w:p>
                          <w:p w14:paraId="44BF79A4" w14:textId="0FE89D7D" w:rsidR="00054470" w:rsidRPr="004B6580" w:rsidRDefault="00054470" w:rsidP="00737197">
                            <w:pPr>
                              <w:pStyle w:val="Footer"/>
                              <w:rPr>
                                <w:rFonts w:ascii="Times New Roman" w:hAnsi="Times New Roman" w:cs="Times New Roman"/>
                                <w:sz w:val="22"/>
                                <w:szCs w:val="22"/>
                              </w:rPr>
                            </w:pPr>
                            <w:r w:rsidRPr="004B6580">
                              <w:rPr>
                                <w:rFonts w:ascii="Times New Roman" w:hAnsi="Times New Roman" w:cs="Times New Roman"/>
                                <w:sz w:val="22"/>
                                <w:szCs w:val="22"/>
                              </w:rPr>
                              <w:t>APPLICATION FOR ENFORCEMENT WARRANT</w:t>
                            </w:r>
                          </w:p>
                        </w:tc>
                        <w:tc>
                          <w:tcPr>
                            <w:tcW w:w="3513" w:type="dxa"/>
                            <w:shd w:val="clear" w:color="auto" w:fill="auto"/>
                          </w:tcPr>
                          <w:p w14:paraId="00AA621F" w14:textId="77777777" w:rsidR="004F7EFC" w:rsidRPr="004B6580" w:rsidRDefault="004F7EFC" w:rsidP="00737197">
                            <w:pPr>
                              <w:pStyle w:val="Footer"/>
                              <w:tabs>
                                <w:tab w:val="left" w:pos="6120"/>
                              </w:tabs>
                              <w:rPr>
                                <w:rFonts w:ascii="Times New Roman" w:hAnsi="Times New Roman" w:cs="Times New Roman"/>
                                <w:sz w:val="22"/>
                                <w:szCs w:val="22"/>
                              </w:rPr>
                            </w:pPr>
                            <w:r w:rsidRPr="004B6580">
                              <w:rPr>
                                <w:rFonts w:ascii="Times New Roman" w:hAnsi="Times New Roman" w:cs="Times New Roman"/>
                                <w:sz w:val="22"/>
                                <w:szCs w:val="22"/>
                              </w:rPr>
                              <w:t>Name:</w:t>
                            </w:r>
                          </w:p>
                        </w:tc>
                      </w:tr>
                      <w:tr w:rsidR="004F7EFC" w:rsidRPr="00115991" w14:paraId="2B1D93C4" w14:textId="77777777" w:rsidTr="008B6BAF">
                        <w:tc>
                          <w:tcPr>
                            <w:tcW w:w="5103" w:type="dxa"/>
                            <w:shd w:val="clear" w:color="auto" w:fill="auto"/>
                          </w:tcPr>
                          <w:p w14:paraId="72002A52" w14:textId="77777777" w:rsidR="004F7EFC" w:rsidRPr="004B6580" w:rsidRDefault="004F7EFC" w:rsidP="00737197">
                            <w:pPr>
                              <w:pStyle w:val="Footer"/>
                              <w:rPr>
                                <w:rFonts w:ascii="Times New Roman" w:hAnsi="Times New Roman" w:cs="Times New Roman"/>
                                <w:sz w:val="22"/>
                                <w:szCs w:val="22"/>
                              </w:rPr>
                            </w:pPr>
                            <w:r w:rsidRPr="004B6580">
                              <w:rPr>
                                <w:rFonts w:ascii="Times New Roman" w:hAnsi="Times New Roman" w:cs="Times New Roman"/>
                                <w:sz w:val="22"/>
                                <w:szCs w:val="22"/>
                              </w:rPr>
                              <w:t xml:space="preserve">Filed on Behalf of the Applicant/Enforcement Creditor </w:t>
                            </w:r>
                          </w:p>
                        </w:tc>
                        <w:tc>
                          <w:tcPr>
                            <w:tcW w:w="3513" w:type="dxa"/>
                            <w:shd w:val="clear" w:color="auto" w:fill="auto"/>
                          </w:tcPr>
                          <w:p w14:paraId="0B648A62" w14:textId="77777777" w:rsidR="004F7EFC" w:rsidRPr="004B6580" w:rsidRDefault="004F7EFC" w:rsidP="00737197">
                            <w:pPr>
                              <w:pStyle w:val="Footer"/>
                              <w:tabs>
                                <w:tab w:val="left" w:pos="6120"/>
                              </w:tabs>
                              <w:rPr>
                                <w:rFonts w:ascii="Times New Roman" w:hAnsi="Times New Roman" w:cs="Times New Roman"/>
                                <w:sz w:val="22"/>
                                <w:szCs w:val="22"/>
                              </w:rPr>
                            </w:pPr>
                            <w:r w:rsidRPr="004B6580">
                              <w:rPr>
                                <w:rFonts w:ascii="Times New Roman" w:hAnsi="Times New Roman" w:cs="Times New Roman"/>
                                <w:sz w:val="22"/>
                                <w:szCs w:val="22"/>
                              </w:rPr>
                              <w:t>Address:</w:t>
                            </w:r>
                          </w:p>
                        </w:tc>
                      </w:tr>
                      <w:tr w:rsidR="004F7EFC" w:rsidRPr="00115991" w14:paraId="63A1DCBB" w14:textId="77777777" w:rsidTr="008B6BAF">
                        <w:tc>
                          <w:tcPr>
                            <w:tcW w:w="5103" w:type="dxa"/>
                            <w:shd w:val="clear" w:color="auto" w:fill="auto"/>
                          </w:tcPr>
                          <w:p w14:paraId="28BA8897" w14:textId="69FF286A" w:rsidR="004F7EFC" w:rsidRPr="004B6580" w:rsidRDefault="004F7EFC" w:rsidP="00737197">
                            <w:pPr>
                              <w:pStyle w:val="Footer"/>
                              <w:rPr>
                                <w:rStyle w:val="Emphasis"/>
                                <w:rFonts w:ascii="Times New Roman" w:hAnsi="Times New Roman"/>
                                <w:i w:val="0"/>
                                <w:sz w:val="22"/>
                                <w:szCs w:val="22"/>
                              </w:rPr>
                            </w:pPr>
                            <w:r w:rsidRPr="004B6580">
                              <w:rPr>
                                <w:rStyle w:val="Emphasis"/>
                                <w:rFonts w:ascii="Times New Roman" w:hAnsi="Times New Roman"/>
                                <w:sz w:val="22"/>
                                <w:szCs w:val="22"/>
                              </w:rPr>
                              <w:t>Form</w:t>
                            </w:r>
                            <w:r w:rsidR="00054470" w:rsidRPr="004B6580">
                              <w:rPr>
                                <w:rStyle w:val="Emphasis"/>
                                <w:rFonts w:ascii="Times New Roman" w:hAnsi="Times New Roman"/>
                                <w:sz w:val="22"/>
                                <w:szCs w:val="22"/>
                              </w:rPr>
                              <w:t xml:space="preserve"> 74</w:t>
                            </w:r>
                            <w:r w:rsidR="00F11157" w:rsidRPr="004B6580">
                              <w:rPr>
                                <w:rStyle w:val="Emphasis"/>
                                <w:rFonts w:ascii="Times New Roman" w:hAnsi="Times New Roman"/>
                                <w:sz w:val="22"/>
                                <w:szCs w:val="22"/>
                              </w:rPr>
                              <w:t>, version 2 – approved on 25 August 2022</w:t>
                            </w:r>
                          </w:p>
                        </w:tc>
                        <w:tc>
                          <w:tcPr>
                            <w:tcW w:w="3513" w:type="dxa"/>
                            <w:shd w:val="clear" w:color="auto" w:fill="auto"/>
                          </w:tcPr>
                          <w:p w14:paraId="1716E026" w14:textId="77777777" w:rsidR="004F7EFC" w:rsidRPr="004B6580" w:rsidRDefault="004F7EFC" w:rsidP="00737197">
                            <w:pPr>
                              <w:pStyle w:val="Footer"/>
                              <w:tabs>
                                <w:tab w:val="left" w:pos="6120"/>
                              </w:tabs>
                              <w:rPr>
                                <w:rFonts w:ascii="Times New Roman" w:hAnsi="Times New Roman" w:cs="Times New Roman"/>
                                <w:sz w:val="22"/>
                                <w:szCs w:val="22"/>
                              </w:rPr>
                            </w:pPr>
                          </w:p>
                        </w:tc>
                      </w:tr>
                      <w:tr w:rsidR="004F7EFC" w:rsidRPr="00115991" w14:paraId="2D1C6579" w14:textId="77777777" w:rsidTr="008B6BAF">
                        <w:tc>
                          <w:tcPr>
                            <w:tcW w:w="5103" w:type="dxa"/>
                            <w:shd w:val="clear" w:color="auto" w:fill="auto"/>
                          </w:tcPr>
                          <w:p w14:paraId="539DE459" w14:textId="77777777" w:rsidR="004F7EFC" w:rsidRPr="004B6580" w:rsidRDefault="004F7EFC" w:rsidP="00737197">
                            <w:pPr>
                              <w:pStyle w:val="Footer"/>
                              <w:rPr>
                                <w:rFonts w:ascii="Times New Roman" w:hAnsi="Times New Roman" w:cs="Times New Roman"/>
                                <w:i/>
                                <w:sz w:val="22"/>
                                <w:szCs w:val="22"/>
                              </w:rPr>
                            </w:pPr>
                            <w:r w:rsidRPr="004B6580">
                              <w:rPr>
                                <w:rStyle w:val="Emphasis"/>
                                <w:rFonts w:ascii="Times New Roman" w:hAnsi="Times New Roman"/>
                                <w:sz w:val="22"/>
                                <w:szCs w:val="22"/>
                              </w:rPr>
                              <w:t>Uniform Civil Procedure Rules 1999</w:t>
                            </w:r>
                          </w:p>
                        </w:tc>
                        <w:tc>
                          <w:tcPr>
                            <w:tcW w:w="3513" w:type="dxa"/>
                            <w:shd w:val="clear" w:color="auto" w:fill="auto"/>
                          </w:tcPr>
                          <w:p w14:paraId="6B4E122E" w14:textId="77777777" w:rsidR="004F7EFC" w:rsidRPr="004B6580" w:rsidRDefault="004F7EFC" w:rsidP="00737197">
                            <w:pPr>
                              <w:pStyle w:val="Footer"/>
                              <w:tabs>
                                <w:tab w:val="left" w:pos="6120"/>
                              </w:tabs>
                              <w:rPr>
                                <w:rFonts w:ascii="Times New Roman" w:hAnsi="Times New Roman" w:cs="Times New Roman"/>
                                <w:sz w:val="22"/>
                                <w:szCs w:val="22"/>
                              </w:rPr>
                            </w:pPr>
                            <w:r w:rsidRPr="004B6580">
                              <w:rPr>
                                <w:rFonts w:ascii="Times New Roman" w:hAnsi="Times New Roman" w:cs="Times New Roman"/>
                                <w:sz w:val="22"/>
                                <w:szCs w:val="22"/>
                              </w:rPr>
                              <w:t>Phone No:</w:t>
                            </w:r>
                          </w:p>
                        </w:tc>
                      </w:tr>
                      <w:tr w:rsidR="004F7EFC" w:rsidRPr="00115991" w14:paraId="1FF72684" w14:textId="77777777" w:rsidTr="008B6BAF">
                        <w:tc>
                          <w:tcPr>
                            <w:tcW w:w="5103" w:type="dxa"/>
                            <w:shd w:val="clear" w:color="auto" w:fill="auto"/>
                          </w:tcPr>
                          <w:p w14:paraId="356DA90D" w14:textId="34ECA78E" w:rsidR="004F7EFC" w:rsidRPr="004B6580" w:rsidRDefault="004F7EFC" w:rsidP="00737197">
                            <w:pPr>
                              <w:pStyle w:val="Footer"/>
                              <w:rPr>
                                <w:rFonts w:ascii="Times New Roman" w:hAnsi="Times New Roman" w:cs="Times New Roman"/>
                                <w:sz w:val="22"/>
                                <w:szCs w:val="22"/>
                              </w:rPr>
                            </w:pPr>
                            <w:r w:rsidRPr="004B6580">
                              <w:rPr>
                                <w:rFonts w:ascii="Times New Roman" w:hAnsi="Times New Roman" w:cs="Times New Roman"/>
                                <w:sz w:val="22"/>
                                <w:szCs w:val="22"/>
                              </w:rPr>
                              <w:t xml:space="preserve">Rule </w:t>
                            </w:r>
                            <w:r w:rsidR="00F11157" w:rsidRPr="004B6580">
                              <w:rPr>
                                <w:rFonts w:ascii="Times New Roman" w:hAnsi="Times New Roman" w:cs="Times New Roman"/>
                                <w:sz w:val="22"/>
                                <w:szCs w:val="22"/>
                              </w:rPr>
                              <w:t>817</w:t>
                            </w:r>
                          </w:p>
                        </w:tc>
                        <w:tc>
                          <w:tcPr>
                            <w:tcW w:w="3513" w:type="dxa"/>
                            <w:shd w:val="clear" w:color="auto" w:fill="auto"/>
                          </w:tcPr>
                          <w:p w14:paraId="4AFB263F" w14:textId="77777777" w:rsidR="004F7EFC" w:rsidRPr="004B6580" w:rsidRDefault="004F7EFC" w:rsidP="00737197">
                            <w:pPr>
                              <w:pStyle w:val="Footer"/>
                              <w:tabs>
                                <w:tab w:val="left" w:pos="6120"/>
                              </w:tabs>
                              <w:rPr>
                                <w:rFonts w:ascii="Times New Roman" w:hAnsi="Times New Roman" w:cs="Times New Roman"/>
                                <w:sz w:val="22"/>
                                <w:szCs w:val="22"/>
                              </w:rPr>
                            </w:pPr>
                            <w:r w:rsidRPr="004B6580">
                              <w:rPr>
                                <w:rFonts w:ascii="Times New Roman" w:hAnsi="Times New Roman" w:cs="Times New Roman"/>
                                <w:sz w:val="22"/>
                                <w:szCs w:val="22"/>
                              </w:rPr>
                              <w:t>Fax No:</w:t>
                            </w:r>
                          </w:p>
                        </w:tc>
                      </w:tr>
                      <w:tr w:rsidR="004F7EFC" w:rsidRPr="00115991" w14:paraId="7979AC8A" w14:textId="77777777" w:rsidTr="008B6BAF">
                        <w:tc>
                          <w:tcPr>
                            <w:tcW w:w="5103" w:type="dxa"/>
                            <w:shd w:val="clear" w:color="auto" w:fill="auto"/>
                          </w:tcPr>
                          <w:p w14:paraId="678D5172" w14:textId="77777777" w:rsidR="004F7EFC" w:rsidRPr="004B6580" w:rsidRDefault="004F7EFC" w:rsidP="00737197">
                            <w:pPr>
                              <w:pStyle w:val="Footer"/>
                              <w:rPr>
                                <w:rFonts w:ascii="Times New Roman" w:hAnsi="Times New Roman" w:cs="Times New Roman"/>
                                <w:sz w:val="22"/>
                                <w:szCs w:val="22"/>
                              </w:rPr>
                            </w:pPr>
                          </w:p>
                        </w:tc>
                        <w:tc>
                          <w:tcPr>
                            <w:tcW w:w="3513" w:type="dxa"/>
                            <w:shd w:val="clear" w:color="auto" w:fill="auto"/>
                          </w:tcPr>
                          <w:p w14:paraId="337A64CC" w14:textId="77777777" w:rsidR="004F7EFC" w:rsidRPr="004B6580" w:rsidRDefault="004F7EFC" w:rsidP="00737197">
                            <w:pPr>
                              <w:pStyle w:val="Footer"/>
                              <w:tabs>
                                <w:tab w:val="left" w:pos="6120"/>
                              </w:tabs>
                              <w:rPr>
                                <w:rFonts w:ascii="Times New Roman" w:hAnsi="Times New Roman" w:cs="Times New Roman"/>
                                <w:sz w:val="22"/>
                                <w:szCs w:val="22"/>
                              </w:rPr>
                            </w:pPr>
                            <w:r w:rsidRPr="004B6580">
                              <w:rPr>
                                <w:rFonts w:ascii="Times New Roman" w:hAnsi="Times New Roman" w:cs="Times New Roman"/>
                                <w:sz w:val="22"/>
                                <w:szCs w:val="22"/>
                              </w:rPr>
                              <w:t xml:space="preserve">Email: </w:t>
                            </w:r>
                          </w:p>
                        </w:tc>
                      </w:tr>
                    </w:tbl>
                    <w:p w14:paraId="4BDD2072" w14:textId="77777777" w:rsidR="004F7EFC" w:rsidRDefault="004F7EFC" w:rsidP="004F7EFC">
                      <w:pPr>
                        <w:pStyle w:val="Footer"/>
                      </w:pPr>
                    </w:p>
                  </w:txbxContent>
                </v:textbox>
                <w10:wrap type="square" anchorx="margin"/>
              </v:shape>
            </w:pict>
          </mc:Fallback>
        </mc:AlternateContent>
      </w:r>
      <w:r w:rsidR="007B2948" w:rsidRPr="00A44733">
        <w:rPr>
          <w:rFonts w:ascii="Times New Roman" w:hAnsi="Times New Roman"/>
          <w:i/>
          <w:iCs/>
          <w:sz w:val="22"/>
          <w:szCs w:val="22"/>
          <w:highlight w:val="lightGray"/>
        </w:rPr>
        <w:t xml:space="preserve">[Insert any other additional information necessary for the </w:t>
      </w:r>
      <w:proofErr w:type="gramStart"/>
      <w:r w:rsidR="007B2948" w:rsidRPr="00A44733">
        <w:rPr>
          <w:rFonts w:ascii="Times New Roman" w:hAnsi="Times New Roman"/>
          <w:i/>
          <w:iCs/>
          <w:sz w:val="22"/>
          <w:szCs w:val="22"/>
          <w:highlight w:val="lightGray"/>
        </w:rPr>
        <w:t>particular type of Enforcement</w:t>
      </w:r>
      <w:proofErr w:type="gramEnd"/>
      <w:r w:rsidR="007B2948" w:rsidRPr="00A44733">
        <w:rPr>
          <w:rFonts w:ascii="Times New Roman" w:hAnsi="Times New Roman"/>
          <w:i/>
          <w:iCs/>
          <w:sz w:val="22"/>
          <w:szCs w:val="22"/>
          <w:highlight w:val="lightGray"/>
        </w:rPr>
        <w:t xml:space="preserve"> Warrant or order being sought]</w:t>
      </w:r>
    </w:p>
    <w:p w14:paraId="6E38B892" w14:textId="44231B56" w:rsidR="00574989" w:rsidRPr="00574989" w:rsidRDefault="00574989" w:rsidP="00574989">
      <w:pPr>
        <w:spacing w:before="120"/>
        <w:jc w:val="both"/>
        <w:rPr>
          <w:rFonts w:ascii="Times New Roman" w:hAnsi="Times New Roman" w:cs="Times New Roman"/>
          <w:b/>
          <w:i/>
          <w:color w:val="0000FF"/>
          <w:szCs w:val="24"/>
          <w:lang w:val="en"/>
        </w:rPr>
      </w:pPr>
      <w:r>
        <w:rPr>
          <w:rFonts w:ascii="Times New Roman" w:hAnsi="Times New Roman" w:cs="Times New Roman"/>
          <w:b/>
          <w:i/>
          <w:color w:val="0000FF"/>
          <w:szCs w:val="24"/>
          <w:highlight w:val="lightGray"/>
          <w:lang w:val="en"/>
        </w:rPr>
        <w:lastRenderedPageBreak/>
        <w:t>[</w:t>
      </w:r>
      <w:r w:rsidRPr="00574989">
        <w:rPr>
          <w:rFonts w:ascii="Times New Roman" w:hAnsi="Times New Roman" w:cs="Times New Roman"/>
          <w:b/>
          <w:i/>
          <w:color w:val="0000FF"/>
          <w:szCs w:val="24"/>
          <w:highlight w:val="lightGray"/>
          <w:lang w:val="en"/>
        </w:rPr>
        <w:t>If the Statement extends over more than one page, at the foot of the first and every other page except the last:</w:t>
      </w:r>
      <w:r>
        <w:rPr>
          <w:rFonts w:ascii="Times New Roman" w:hAnsi="Times New Roman" w:cs="Times New Roman"/>
          <w:b/>
          <w:i/>
          <w:color w:val="0000FF"/>
          <w:szCs w:val="24"/>
          <w:lang w:val="en"/>
        </w:rPr>
        <w:t>]</w:t>
      </w:r>
    </w:p>
    <w:p w14:paraId="110DB4F9" w14:textId="77777777" w:rsidR="00574989" w:rsidRPr="00574989" w:rsidRDefault="00574989" w:rsidP="00574989">
      <w:pPr>
        <w:spacing w:before="120"/>
        <w:jc w:val="center"/>
        <w:rPr>
          <w:rFonts w:ascii="Times New Roman" w:hAnsi="Times New Roman" w:cs="Times New Roman"/>
          <w:bCs/>
          <w:iCs/>
          <w:szCs w:val="24"/>
          <w:lang w:val="en"/>
        </w:rPr>
      </w:pPr>
      <w:r w:rsidRPr="00574989">
        <w:rPr>
          <w:rFonts w:ascii="Times New Roman" w:hAnsi="Times New Roman" w:cs="Times New Roman"/>
          <w:bCs/>
          <w:iCs/>
          <w:szCs w:val="24"/>
          <w:lang w:val="en"/>
        </w:rPr>
        <w:t>Page 1</w:t>
      </w:r>
    </w:p>
    <w:tbl>
      <w:tblPr>
        <w:tblW w:w="0" w:type="auto"/>
        <w:tblLook w:val="04A0" w:firstRow="1" w:lastRow="0" w:firstColumn="1" w:lastColumn="0" w:noHBand="0" w:noVBand="1"/>
      </w:tblPr>
      <w:tblGrid>
        <w:gridCol w:w="4264"/>
        <w:gridCol w:w="4264"/>
      </w:tblGrid>
      <w:tr w:rsidR="00574989" w:rsidRPr="00574989" w14:paraId="4FBAC479" w14:textId="77777777" w:rsidTr="00021D27">
        <w:tc>
          <w:tcPr>
            <w:tcW w:w="4264" w:type="dxa"/>
            <w:shd w:val="clear" w:color="auto" w:fill="auto"/>
          </w:tcPr>
          <w:p w14:paraId="55E478B7" w14:textId="77777777" w:rsidR="00574989" w:rsidRPr="00574989" w:rsidRDefault="00574989" w:rsidP="00021D27">
            <w:pPr>
              <w:spacing w:before="120" w:after="120"/>
              <w:jc w:val="center"/>
              <w:rPr>
                <w:rFonts w:ascii="Times New Roman" w:hAnsi="Times New Roman" w:cs="Times New Roman"/>
                <w:szCs w:val="24"/>
              </w:rPr>
            </w:pPr>
            <w:r w:rsidRPr="00574989">
              <w:rPr>
                <w:rFonts w:ascii="Times New Roman" w:hAnsi="Times New Roman" w:cs="Times New Roman"/>
                <w:szCs w:val="24"/>
              </w:rPr>
              <w:t>…………………………………………..</w:t>
            </w:r>
          </w:p>
          <w:p w14:paraId="38F7F087" w14:textId="77777777" w:rsidR="00574989" w:rsidRPr="00574989" w:rsidRDefault="00574989" w:rsidP="00021D27">
            <w:pPr>
              <w:spacing w:before="120"/>
              <w:jc w:val="center"/>
              <w:rPr>
                <w:rFonts w:ascii="Times New Roman" w:hAnsi="Times New Roman" w:cs="Times New Roman"/>
                <w:i/>
                <w:szCs w:val="24"/>
              </w:rPr>
            </w:pPr>
            <w:r w:rsidRPr="00574989">
              <w:rPr>
                <w:rFonts w:ascii="Times New Roman" w:hAnsi="Times New Roman" w:cs="Times New Roman"/>
                <w:iCs/>
                <w:szCs w:val="24"/>
              </w:rPr>
              <w:t xml:space="preserve">Deponent </w:t>
            </w:r>
          </w:p>
        </w:tc>
        <w:tc>
          <w:tcPr>
            <w:tcW w:w="4264" w:type="dxa"/>
            <w:shd w:val="clear" w:color="auto" w:fill="auto"/>
          </w:tcPr>
          <w:p w14:paraId="1AD3420A" w14:textId="77777777" w:rsidR="00574989" w:rsidRPr="00574989" w:rsidRDefault="00574989" w:rsidP="00021D27">
            <w:pPr>
              <w:spacing w:before="120" w:after="120"/>
              <w:jc w:val="center"/>
              <w:rPr>
                <w:rFonts w:ascii="Times New Roman" w:hAnsi="Times New Roman" w:cs="Times New Roman"/>
                <w:szCs w:val="24"/>
              </w:rPr>
            </w:pPr>
            <w:r w:rsidRPr="00574989">
              <w:rPr>
                <w:rFonts w:ascii="Times New Roman" w:hAnsi="Times New Roman" w:cs="Times New Roman"/>
                <w:szCs w:val="24"/>
              </w:rPr>
              <w:t>…………………………………………..</w:t>
            </w:r>
          </w:p>
          <w:p w14:paraId="359928B0" w14:textId="77777777" w:rsidR="00574989" w:rsidRPr="00574989" w:rsidRDefault="00574989" w:rsidP="00021D27">
            <w:pPr>
              <w:spacing w:before="120" w:after="120"/>
              <w:jc w:val="center"/>
              <w:rPr>
                <w:rFonts w:ascii="Times New Roman" w:hAnsi="Times New Roman" w:cs="Times New Roman"/>
                <w:szCs w:val="24"/>
              </w:rPr>
            </w:pPr>
            <w:r w:rsidRPr="00574989">
              <w:rPr>
                <w:rFonts w:ascii="Times New Roman" w:hAnsi="Times New Roman" w:cs="Times New Roman"/>
                <w:szCs w:val="24"/>
              </w:rPr>
              <w:t>Witness</w:t>
            </w:r>
          </w:p>
        </w:tc>
      </w:tr>
    </w:tbl>
    <w:p w14:paraId="2DDAAE27" w14:textId="44BAEFCD" w:rsidR="00574989" w:rsidRPr="00574989" w:rsidRDefault="00A44733" w:rsidP="004B6580">
      <w:pPr>
        <w:spacing w:before="120"/>
        <w:rPr>
          <w:rFonts w:ascii="Times New Roman" w:hAnsi="Times New Roman" w:cs="Times New Roman"/>
          <w:b/>
          <w:bCs/>
          <w:i/>
          <w:iCs/>
          <w:color w:val="0000FF"/>
          <w:lang w:eastAsia="en-AU"/>
        </w:rPr>
      </w:pPr>
      <w:r w:rsidRPr="00A44733">
        <w:rPr>
          <w:rFonts w:ascii="Times New Roman" w:hAnsi="Times New Roman" w:cs="Times New Roman"/>
          <w:b/>
          <w:bCs/>
          <w:i/>
          <w:iCs/>
          <w:color w:val="0000FF"/>
          <w:highlight w:val="lightGray"/>
          <w:lang w:eastAsia="en-AU"/>
        </w:rPr>
        <w:t>[At the end of the body of the Statement:]</w:t>
      </w:r>
    </w:p>
    <w:p w14:paraId="6E9B76B1" w14:textId="172B0351" w:rsidR="004B6580" w:rsidRPr="004B6580" w:rsidRDefault="004B6580" w:rsidP="00574989">
      <w:pPr>
        <w:spacing w:before="120"/>
        <w:rPr>
          <w:rFonts w:ascii="Times New Roman" w:hAnsi="Times New Roman" w:cs="Times New Roman"/>
          <w:b/>
          <w:bCs/>
          <w:i/>
          <w:iCs/>
          <w:color w:val="0000FF"/>
          <w:lang w:eastAsia="en-AU"/>
        </w:rPr>
      </w:pPr>
      <w:r w:rsidRPr="00574989">
        <w:rPr>
          <w:rFonts w:ascii="Times New Roman" w:hAnsi="Times New Roman" w:cs="Times New Roman"/>
          <w:b/>
          <w:bCs/>
          <w:i/>
          <w:iCs/>
          <w:color w:val="0000FF"/>
          <w:highlight w:val="lightGray"/>
          <w:lang w:eastAsia="en-AU"/>
        </w:rPr>
        <w:t xml:space="preserve">[If this </w:t>
      </w:r>
      <w:r w:rsidR="00A44733">
        <w:rPr>
          <w:rFonts w:ascii="Times New Roman" w:hAnsi="Times New Roman" w:cs="Times New Roman"/>
          <w:b/>
          <w:bCs/>
          <w:i/>
          <w:iCs/>
          <w:color w:val="0000FF"/>
          <w:highlight w:val="lightGray"/>
          <w:lang w:eastAsia="en-AU"/>
        </w:rPr>
        <w:t>Statement</w:t>
      </w:r>
      <w:r w:rsidRPr="00574989">
        <w:rPr>
          <w:rFonts w:ascii="Times New Roman" w:hAnsi="Times New Roman" w:cs="Times New Roman"/>
          <w:b/>
          <w:bCs/>
          <w:i/>
          <w:iCs/>
          <w:color w:val="0000FF"/>
          <w:highlight w:val="lightGray"/>
          <w:lang w:eastAsia="en-AU"/>
        </w:rPr>
        <w:t xml:space="preserve"> is being sworn in accordance with the Oaths Act 1867 requirements before a special witness (either remotely and/or using electronic signature/s) DO NOT USE the contents below. INSTEAD use Form 001A Special Witness Jurat for Uniform Civil Procedure Rules 1999 forms.]</w:t>
      </w:r>
      <w:r w:rsidRPr="004B6580">
        <w:rPr>
          <w:rFonts w:ascii="Times New Roman" w:hAnsi="Times New Roman" w:cs="Times New Roman"/>
          <w:b/>
          <w:bCs/>
          <w:i/>
          <w:iCs/>
          <w:color w:val="0000FF"/>
          <w:lang w:eastAsia="en-AU"/>
        </w:rPr>
        <w:t xml:space="preserve"> </w:t>
      </w:r>
    </w:p>
    <w:tbl>
      <w:tblPr>
        <w:tblStyle w:val="TableGrid"/>
        <w:tblW w:w="9356" w:type="dxa"/>
        <w:tblInd w:w="-147" w:type="dxa"/>
        <w:shd w:val="clear" w:color="auto" w:fill="E7E6E6" w:themeFill="background2"/>
        <w:tblLook w:val="04A0" w:firstRow="1" w:lastRow="0" w:firstColumn="1" w:lastColumn="0" w:noHBand="0" w:noVBand="1"/>
      </w:tblPr>
      <w:tblGrid>
        <w:gridCol w:w="9356"/>
      </w:tblGrid>
      <w:tr w:rsidR="004B6580" w:rsidRPr="004B6580" w14:paraId="26181CCA" w14:textId="77777777" w:rsidTr="00021D27">
        <w:tc>
          <w:tcPr>
            <w:tcW w:w="9356" w:type="dxa"/>
            <w:shd w:val="clear" w:color="auto" w:fill="E7E6E6" w:themeFill="background2"/>
          </w:tcPr>
          <w:p w14:paraId="7A99A821" w14:textId="77777777" w:rsidR="004B6580" w:rsidRPr="004B6580" w:rsidRDefault="004B6580" w:rsidP="00021D27">
            <w:pPr>
              <w:spacing w:before="120" w:after="120"/>
              <w:rPr>
                <w:rFonts w:ascii="Times New Roman" w:hAnsi="Times New Roman" w:cs="Times New Roman"/>
                <w:b/>
                <w:bCs/>
                <w:color w:val="000000"/>
              </w:rPr>
            </w:pPr>
            <w:r w:rsidRPr="004B6580">
              <w:rPr>
                <w:rFonts w:ascii="Times New Roman" w:hAnsi="Times New Roman" w:cs="Times New Roman"/>
                <w:b/>
                <w:bCs/>
                <w:color w:val="000000"/>
              </w:rPr>
              <w:t xml:space="preserve">The contents of this affidavit are true, except where they are stated </w:t>
            </w:r>
            <w:proofErr w:type="gramStart"/>
            <w:r w:rsidRPr="004B6580">
              <w:rPr>
                <w:rFonts w:ascii="Times New Roman" w:hAnsi="Times New Roman" w:cs="Times New Roman"/>
                <w:b/>
                <w:bCs/>
                <w:color w:val="000000"/>
              </w:rPr>
              <w:t>on the basis of</w:t>
            </w:r>
            <w:proofErr w:type="gramEnd"/>
            <w:r w:rsidRPr="004B6580">
              <w:rPr>
                <w:rFonts w:ascii="Times New Roman" w:hAnsi="Times New Roman" w:cs="Times New Roman"/>
                <w:b/>
                <w:bCs/>
                <w:color w:val="000000"/>
              </w:rPr>
              <w:t xml:space="preserve"> information and belief, in which case they are true to the best of my knowledge.</w:t>
            </w:r>
          </w:p>
          <w:p w14:paraId="73D3F983" w14:textId="77777777" w:rsidR="004B6580" w:rsidRPr="004B6580" w:rsidRDefault="004B6580" w:rsidP="00021D27">
            <w:pPr>
              <w:spacing w:before="120" w:after="120"/>
              <w:rPr>
                <w:rFonts w:ascii="Times New Roman" w:hAnsi="Times New Roman" w:cs="Times New Roman"/>
              </w:rPr>
            </w:pPr>
            <w:r w:rsidRPr="004B6580">
              <w:rPr>
                <w:rFonts w:ascii="Times New Roman" w:hAnsi="Times New Roman" w:cs="Times New Roman"/>
                <w:b/>
                <w:bCs/>
                <w:color w:val="000000"/>
              </w:rPr>
              <w:t>I understand that a person who provides a false matter in an affidavit commits an offence.</w:t>
            </w:r>
          </w:p>
        </w:tc>
      </w:tr>
    </w:tbl>
    <w:p w14:paraId="06153127" w14:textId="77777777" w:rsidR="004B6580" w:rsidRPr="004B6580" w:rsidRDefault="004B6580" w:rsidP="004B6580">
      <w:pPr>
        <w:jc w:val="both"/>
        <w:rPr>
          <w:rFonts w:ascii="Times New Roman" w:hAnsi="Times New Roman" w:cs="Times New Roman"/>
          <w:b/>
          <w:bCs/>
          <w:i/>
          <w:iCs/>
          <w:color w:val="0000FF"/>
          <w:lang w:eastAsia="en-AU"/>
        </w:rPr>
      </w:pPr>
    </w:p>
    <w:tbl>
      <w:tblPr>
        <w:tblW w:w="9385" w:type="dxa"/>
        <w:tblLook w:val="04A0" w:firstRow="1" w:lastRow="0" w:firstColumn="1" w:lastColumn="0" w:noHBand="0" w:noVBand="1"/>
      </w:tblPr>
      <w:tblGrid>
        <w:gridCol w:w="5381"/>
        <w:gridCol w:w="353"/>
        <w:gridCol w:w="6"/>
        <w:gridCol w:w="3645"/>
      </w:tblGrid>
      <w:tr w:rsidR="004B6580" w:rsidRPr="004B6580" w14:paraId="090F7F1D" w14:textId="77777777" w:rsidTr="00021D27">
        <w:trPr>
          <w:trHeight w:val="2157"/>
        </w:trPr>
        <w:tc>
          <w:tcPr>
            <w:tcW w:w="5381" w:type="dxa"/>
            <w:shd w:val="clear" w:color="auto" w:fill="auto"/>
          </w:tcPr>
          <w:p w14:paraId="760B4862" w14:textId="77777777" w:rsidR="004B6580" w:rsidRPr="004B6580" w:rsidRDefault="004B6580" w:rsidP="00BF3556">
            <w:pPr>
              <w:spacing w:after="0"/>
              <w:jc w:val="both"/>
              <w:rPr>
                <w:rFonts w:ascii="Times New Roman" w:hAnsi="Times New Roman" w:cs="Times New Roman"/>
                <w:b/>
                <w:lang w:val="en"/>
              </w:rPr>
            </w:pPr>
          </w:p>
          <w:p w14:paraId="29E4BFAE" w14:textId="77777777" w:rsidR="004B6580" w:rsidRPr="004B6580" w:rsidRDefault="004B6580" w:rsidP="00BF3556">
            <w:pPr>
              <w:spacing w:after="0"/>
              <w:jc w:val="both"/>
              <w:rPr>
                <w:rFonts w:ascii="Times New Roman" w:hAnsi="Times New Roman" w:cs="Times New Roman"/>
                <w:b/>
                <w:bCs/>
                <w:lang w:val="en"/>
              </w:rPr>
            </w:pPr>
            <w:r w:rsidRPr="004B6580">
              <w:rPr>
                <w:rFonts w:ascii="Times New Roman" w:hAnsi="Times New Roman" w:cs="Times New Roman"/>
                <w:b/>
                <w:lang w:val="en"/>
              </w:rPr>
              <w:t>SWORN / AFFIRMED</w:t>
            </w:r>
            <w:r w:rsidRPr="004B6580">
              <w:rPr>
                <w:rFonts w:ascii="Times New Roman" w:hAnsi="Times New Roman" w:cs="Times New Roman"/>
                <w:lang w:val="en"/>
              </w:rPr>
              <w:t xml:space="preserve"> by </w:t>
            </w:r>
          </w:p>
          <w:p w14:paraId="479A353A" w14:textId="77777777" w:rsidR="004B6580" w:rsidRPr="004B6580" w:rsidRDefault="004B6580" w:rsidP="00BF3556">
            <w:pPr>
              <w:tabs>
                <w:tab w:val="left" w:pos="1224"/>
              </w:tabs>
              <w:spacing w:after="0"/>
              <w:jc w:val="both"/>
              <w:rPr>
                <w:rFonts w:ascii="Times New Roman" w:hAnsi="Times New Roman" w:cs="Times New Roman"/>
                <w:b/>
                <w:bCs/>
                <w:lang w:val="en"/>
              </w:rPr>
            </w:pPr>
            <w:r w:rsidRPr="004B6580">
              <w:rPr>
                <w:rFonts w:ascii="Times New Roman" w:hAnsi="Times New Roman" w:cs="Times New Roman"/>
                <w:b/>
                <w:bCs/>
                <w:lang w:val="en"/>
              </w:rPr>
              <w:tab/>
            </w:r>
          </w:p>
          <w:p w14:paraId="01F8C2B3"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3F51EB39" w14:textId="77777777" w:rsidR="004B6580" w:rsidRPr="004B6580" w:rsidRDefault="004B6580" w:rsidP="00BF3556">
            <w:pPr>
              <w:spacing w:after="0"/>
              <w:jc w:val="both"/>
              <w:rPr>
                <w:rStyle w:val="gold1"/>
                <w:rFonts w:ascii="Times New Roman" w:hAnsi="Times New Roman" w:cs="Times New Roman"/>
                <w:b w:val="0"/>
                <w:bCs w:val="0"/>
                <w:color w:val="auto"/>
              </w:rPr>
            </w:pPr>
            <w:r w:rsidRPr="004B6580">
              <w:rPr>
                <w:rStyle w:val="gold1"/>
                <w:rFonts w:ascii="Times New Roman" w:hAnsi="Times New Roman" w:cs="Times New Roman"/>
                <w:b w:val="0"/>
                <w:bCs w:val="0"/>
                <w:color w:val="auto"/>
              </w:rPr>
              <w:t xml:space="preserve">[insert full name of deponent] </w:t>
            </w:r>
          </w:p>
          <w:p w14:paraId="44B9CB44" w14:textId="77777777" w:rsidR="004B6580" w:rsidRPr="004B6580" w:rsidRDefault="004B6580" w:rsidP="00BF3556">
            <w:pPr>
              <w:spacing w:after="0"/>
              <w:jc w:val="both"/>
              <w:rPr>
                <w:rFonts w:ascii="Times New Roman" w:hAnsi="Times New Roman" w:cs="Times New Roman"/>
                <w:lang w:val="en"/>
              </w:rPr>
            </w:pPr>
          </w:p>
          <w:p w14:paraId="26B7CD37"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at……………………………….</w:t>
            </w:r>
          </w:p>
          <w:p w14:paraId="744884D4" w14:textId="77777777" w:rsidR="004B6580" w:rsidRPr="004B6580" w:rsidRDefault="004B6580" w:rsidP="00BF3556">
            <w:pPr>
              <w:spacing w:after="0"/>
              <w:jc w:val="both"/>
              <w:rPr>
                <w:rStyle w:val="gold1"/>
                <w:rFonts w:ascii="Times New Roman" w:hAnsi="Times New Roman" w:cs="Times New Roman"/>
                <w:b w:val="0"/>
                <w:bCs w:val="0"/>
                <w:color w:val="auto"/>
              </w:rPr>
            </w:pPr>
            <w:r w:rsidRPr="004B6580">
              <w:rPr>
                <w:rStyle w:val="gold1"/>
                <w:rFonts w:ascii="Times New Roman" w:hAnsi="Times New Roman" w:cs="Times New Roman"/>
                <w:b w:val="0"/>
                <w:bCs w:val="0"/>
                <w:color w:val="auto"/>
              </w:rPr>
              <w:t xml:space="preserve">[insert place where deponent is located] </w:t>
            </w:r>
          </w:p>
          <w:p w14:paraId="1D1CAEA8" w14:textId="77777777" w:rsidR="004B6580" w:rsidRPr="004B6580" w:rsidRDefault="004B6580" w:rsidP="00BF3556">
            <w:pPr>
              <w:spacing w:after="0"/>
              <w:jc w:val="both"/>
              <w:rPr>
                <w:rFonts w:ascii="Times New Roman" w:hAnsi="Times New Roman" w:cs="Times New Roman"/>
                <w:lang w:val="en"/>
              </w:rPr>
            </w:pPr>
          </w:p>
          <w:p w14:paraId="70651D66" w14:textId="77777777" w:rsidR="004B6580" w:rsidRPr="004B6580" w:rsidRDefault="004B6580" w:rsidP="00BF3556">
            <w:pPr>
              <w:spacing w:after="0"/>
              <w:jc w:val="both"/>
              <w:rPr>
                <w:rFonts w:ascii="Times New Roman" w:hAnsi="Times New Roman" w:cs="Times New Roman"/>
                <w:b/>
                <w:lang w:val="en"/>
              </w:rPr>
            </w:pPr>
          </w:p>
        </w:tc>
        <w:tc>
          <w:tcPr>
            <w:tcW w:w="353" w:type="dxa"/>
            <w:shd w:val="clear" w:color="auto" w:fill="auto"/>
          </w:tcPr>
          <w:p w14:paraId="7225BEFF"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2D1D4109"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5654CE9C"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0E87166F"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6F74590B"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5D88E817"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683CA62D"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79BFF4CB"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541F17E4" w14:textId="77777777" w:rsidR="004B6580" w:rsidRPr="004B6580" w:rsidRDefault="004B6580" w:rsidP="00BF3556">
            <w:pPr>
              <w:spacing w:after="0"/>
              <w:jc w:val="both"/>
              <w:rPr>
                <w:rFonts w:ascii="Times New Roman" w:hAnsi="Times New Roman" w:cs="Times New Roman"/>
                <w:lang w:val="en"/>
              </w:rPr>
            </w:pPr>
          </w:p>
        </w:tc>
        <w:tc>
          <w:tcPr>
            <w:tcW w:w="3651" w:type="dxa"/>
            <w:gridSpan w:val="2"/>
            <w:shd w:val="clear" w:color="auto" w:fill="auto"/>
          </w:tcPr>
          <w:p w14:paraId="47E46151" w14:textId="77777777" w:rsidR="004B6580" w:rsidRPr="004B6580" w:rsidRDefault="004B6580" w:rsidP="00BF3556">
            <w:pPr>
              <w:spacing w:after="0"/>
              <w:jc w:val="right"/>
              <w:rPr>
                <w:rFonts w:ascii="Times New Roman" w:hAnsi="Times New Roman" w:cs="Times New Roman"/>
                <w:lang w:val="en"/>
              </w:rPr>
            </w:pPr>
          </w:p>
          <w:p w14:paraId="1F7631F3" w14:textId="77777777" w:rsidR="004B6580" w:rsidRPr="004B6580" w:rsidRDefault="004B6580" w:rsidP="00BF3556">
            <w:pPr>
              <w:spacing w:after="0"/>
              <w:jc w:val="right"/>
              <w:rPr>
                <w:rFonts w:ascii="Times New Roman" w:hAnsi="Times New Roman" w:cs="Times New Roman"/>
                <w:lang w:val="en"/>
              </w:rPr>
            </w:pPr>
          </w:p>
          <w:p w14:paraId="146702BC" w14:textId="77777777" w:rsidR="004B6580" w:rsidRPr="004B6580" w:rsidRDefault="004B6580" w:rsidP="00BF3556">
            <w:pPr>
              <w:spacing w:after="0"/>
              <w:jc w:val="right"/>
              <w:rPr>
                <w:rFonts w:ascii="Times New Roman" w:hAnsi="Times New Roman" w:cs="Times New Roman"/>
                <w:lang w:val="en"/>
              </w:rPr>
            </w:pPr>
            <w:r w:rsidRPr="004B6580">
              <w:rPr>
                <w:rFonts w:ascii="Times New Roman" w:hAnsi="Times New Roman" w:cs="Times New Roman"/>
                <w:lang w:val="en"/>
              </w:rPr>
              <w:t>…………………………………….</w:t>
            </w:r>
          </w:p>
          <w:p w14:paraId="4EE09666" w14:textId="77777777" w:rsidR="004B6580" w:rsidRPr="004B6580" w:rsidRDefault="004B6580" w:rsidP="00BF3556">
            <w:pPr>
              <w:spacing w:after="0"/>
              <w:jc w:val="right"/>
              <w:rPr>
                <w:rFonts w:ascii="Times New Roman" w:hAnsi="Times New Roman" w:cs="Times New Roman"/>
                <w:lang w:val="en"/>
              </w:rPr>
            </w:pPr>
            <w:r w:rsidRPr="004B6580">
              <w:rPr>
                <w:rFonts w:ascii="Times New Roman" w:hAnsi="Times New Roman" w:cs="Times New Roman"/>
                <w:lang w:val="en"/>
              </w:rPr>
              <w:t xml:space="preserve"> [signature of deponent] </w:t>
            </w:r>
          </w:p>
          <w:p w14:paraId="18F6B86D" w14:textId="77777777" w:rsidR="004B6580" w:rsidRPr="004B6580" w:rsidRDefault="004B6580" w:rsidP="00BF3556">
            <w:pPr>
              <w:spacing w:after="0"/>
              <w:jc w:val="right"/>
              <w:rPr>
                <w:rFonts w:ascii="Times New Roman" w:hAnsi="Times New Roman" w:cs="Times New Roman"/>
                <w:lang w:val="en"/>
              </w:rPr>
            </w:pPr>
          </w:p>
          <w:p w14:paraId="4C0DDA41" w14:textId="77777777" w:rsidR="004B6580" w:rsidRPr="004B6580" w:rsidRDefault="004B6580" w:rsidP="00BF3556">
            <w:pPr>
              <w:spacing w:after="0"/>
              <w:jc w:val="right"/>
              <w:rPr>
                <w:rFonts w:ascii="Times New Roman" w:hAnsi="Times New Roman" w:cs="Times New Roman"/>
                <w:lang w:val="en"/>
              </w:rPr>
            </w:pPr>
          </w:p>
          <w:p w14:paraId="4A7AD358" w14:textId="77777777" w:rsidR="004B6580" w:rsidRPr="004B6580" w:rsidRDefault="004B6580" w:rsidP="00BF3556">
            <w:pPr>
              <w:spacing w:after="0"/>
              <w:jc w:val="right"/>
              <w:rPr>
                <w:rFonts w:ascii="Times New Roman" w:hAnsi="Times New Roman" w:cs="Times New Roman"/>
                <w:lang w:val="en"/>
              </w:rPr>
            </w:pPr>
            <w:r w:rsidRPr="004B6580">
              <w:rPr>
                <w:rFonts w:ascii="Times New Roman" w:hAnsi="Times New Roman" w:cs="Times New Roman"/>
                <w:lang w:val="en"/>
              </w:rPr>
              <w:t>…………………………………….</w:t>
            </w:r>
          </w:p>
          <w:p w14:paraId="650AA7BD" w14:textId="77777777" w:rsidR="004B6580" w:rsidRPr="004B6580" w:rsidRDefault="004B6580" w:rsidP="00BF3556">
            <w:pPr>
              <w:spacing w:after="0"/>
              <w:jc w:val="right"/>
              <w:rPr>
                <w:rFonts w:ascii="Times New Roman" w:hAnsi="Times New Roman" w:cs="Times New Roman"/>
                <w:lang w:val="en"/>
              </w:rPr>
            </w:pPr>
            <w:r w:rsidRPr="004B6580">
              <w:rPr>
                <w:rFonts w:ascii="Times New Roman" w:hAnsi="Times New Roman" w:cs="Times New Roman"/>
                <w:lang w:val="en"/>
              </w:rPr>
              <w:t>[date]</w:t>
            </w:r>
          </w:p>
          <w:p w14:paraId="64D1F684" w14:textId="77777777" w:rsidR="004B6580" w:rsidRPr="004B6580" w:rsidRDefault="004B6580" w:rsidP="00BF3556">
            <w:pPr>
              <w:spacing w:after="0"/>
              <w:jc w:val="right"/>
              <w:rPr>
                <w:rFonts w:ascii="Times New Roman" w:hAnsi="Times New Roman" w:cs="Times New Roman"/>
                <w:lang w:val="en"/>
              </w:rPr>
            </w:pPr>
          </w:p>
          <w:p w14:paraId="65EB25A1" w14:textId="77777777" w:rsidR="004B6580" w:rsidRPr="004B6580" w:rsidRDefault="004B6580" w:rsidP="00BF3556">
            <w:pPr>
              <w:spacing w:after="0"/>
              <w:jc w:val="right"/>
              <w:rPr>
                <w:rFonts w:ascii="Times New Roman" w:hAnsi="Times New Roman" w:cs="Times New Roman"/>
                <w:lang w:val="en"/>
              </w:rPr>
            </w:pPr>
          </w:p>
        </w:tc>
      </w:tr>
      <w:tr w:rsidR="004B6580" w:rsidRPr="004B6580" w14:paraId="4ECA3FD4" w14:textId="77777777" w:rsidTr="00021D27">
        <w:tc>
          <w:tcPr>
            <w:tcW w:w="5381" w:type="dxa"/>
            <w:shd w:val="clear" w:color="auto" w:fill="auto"/>
          </w:tcPr>
          <w:p w14:paraId="328C250C" w14:textId="77777777" w:rsidR="004B6580" w:rsidRPr="004B6580" w:rsidRDefault="004B6580" w:rsidP="00BF3556">
            <w:pPr>
              <w:spacing w:after="0"/>
              <w:jc w:val="both"/>
              <w:rPr>
                <w:rFonts w:ascii="Times New Roman" w:hAnsi="Times New Roman" w:cs="Times New Roman"/>
                <w:b/>
                <w:bCs/>
                <w:lang w:val="en"/>
              </w:rPr>
            </w:pPr>
            <w:r w:rsidRPr="004B6580">
              <w:rPr>
                <w:rFonts w:ascii="Times New Roman" w:hAnsi="Times New Roman" w:cs="Times New Roman"/>
              </w:rPr>
              <w:br w:type="page"/>
            </w:r>
            <w:r w:rsidRPr="004B6580">
              <w:rPr>
                <w:rFonts w:ascii="Times New Roman" w:hAnsi="Times New Roman" w:cs="Times New Roman"/>
                <w:b/>
                <w:bCs/>
                <w:lang w:val="en"/>
              </w:rPr>
              <w:t>BEFORE ME:</w:t>
            </w:r>
          </w:p>
          <w:p w14:paraId="457608F6" w14:textId="77777777" w:rsidR="004B6580" w:rsidRPr="004B6580" w:rsidRDefault="004B6580" w:rsidP="00BF3556">
            <w:pPr>
              <w:spacing w:after="0"/>
              <w:jc w:val="both"/>
              <w:rPr>
                <w:rFonts w:ascii="Times New Roman" w:hAnsi="Times New Roman" w:cs="Times New Roman"/>
                <w:b/>
                <w:bCs/>
                <w:lang w:val="en"/>
              </w:rPr>
            </w:pPr>
          </w:p>
          <w:p w14:paraId="5C42A9C5"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0477D3B2" w14:textId="77777777" w:rsidR="004B6580" w:rsidRPr="004B6580" w:rsidRDefault="004B6580" w:rsidP="00BF3556">
            <w:pPr>
              <w:spacing w:after="0"/>
              <w:jc w:val="both"/>
              <w:rPr>
                <w:rStyle w:val="gold1"/>
                <w:rFonts w:ascii="Times New Roman" w:hAnsi="Times New Roman" w:cs="Times New Roman"/>
                <w:color w:val="auto"/>
              </w:rPr>
            </w:pPr>
            <w:r w:rsidRPr="004B6580">
              <w:rPr>
                <w:rStyle w:val="gold1"/>
                <w:rFonts w:ascii="Times New Roman" w:hAnsi="Times New Roman" w:cs="Times New Roman"/>
                <w:b w:val="0"/>
                <w:bCs w:val="0"/>
                <w:color w:val="auto"/>
              </w:rPr>
              <w:t xml:space="preserve">[insert full name of witness] </w:t>
            </w:r>
          </w:p>
          <w:p w14:paraId="04010113" w14:textId="77777777" w:rsidR="004B6580" w:rsidRPr="004B6580" w:rsidRDefault="004B6580" w:rsidP="00BF3556">
            <w:pPr>
              <w:spacing w:after="0"/>
              <w:jc w:val="both"/>
              <w:rPr>
                <w:rStyle w:val="gold1"/>
                <w:rFonts w:ascii="Times New Roman" w:hAnsi="Times New Roman" w:cs="Times New Roman"/>
                <w:color w:val="auto"/>
              </w:rPr>
            </w:pPr>
          </w:p>
          <w:p w14:paraId="3592EC3A"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607D3AFE" w14:textId="16E11E21" w:rsidR="004B6580" w:rsidRPr="00E80547" w:rsidRDefault="004B6580" w:rsidP="00BF3556">
            <w:pPr>
              <w:spacing w:after="0"/>
              <w:jc w:val="both"/>
              <w:rPr>
                <w:rStyle w:val="gold1"/>
                <w:rFonts w:ascii="Times New Roman" w:hAnsi="Times New Roman" w:cs="Times New Roman"/>
                <w:b w:val="0"/>
                <w:bCs w:val="0"/>
                <w:color w:val="auto"/>
                <w:vertAlign w:val="superscript"/>
              </w:rPr>
            </w:pPr>
            <w:r w:rsidRPr="004B6580">
              <w:rPr>
                <w:rStyle w:val="gold1"/>
                <w:rFonts w:ascii="Times New Roman" w:hAnsi="Times New Roman" w:cs="Times New Roman"/>
                <w:b w:val="0"/>
                <w:bCs w:val="0"/>
                <w:color w:val="auto"/>
              </w:rPr>
              <w:t>[insert type of witness]</w:t>
            </w:r>
            <w:r w:rsidR="00E80547">
              <w:rPr>
                <w:rStyle w:val="gold1"/>
                <w:rFonts w:ascii="Times New Roman" w:hAnsi="Times New Roman" w:cs="Times New Roman"/>
                <w:b w:val="0"/>
                <w:bCs w:val="0"/>
                <w:color w:val="auto"/>
                <w:vertAlign w:val="superscript"/>
              </w:rPr>
              <w:t>1</w:t>
            </w:r>
          </w:p>
          <w:p w14:paraId="3F4D1EE1" w14:textId="77777777" w:rsidR="004B6580" w:rsidRPr="004B6580" w:rsidRDefault="004B6580" w:rsidP="00BF3556">
            <w:pPr>
              <w:spacing w:after="0"/>
              <w:rPr>
                <w:rStyle w:val="gold1"/>
                <w:rFonts w:ascii="Times New Roman" w:hAnsi="Times New Roman" w:cs="Times New Roman"/>
                <w:color w:val="auto"/>
              </w:rPr>
            </w:pPr>
          </w:p>
          <w:p w14:paraId="0CA67A34"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69AAD5E9" w14:textId="21EBD281" w:rsidR="004B6580" w:rsidRPr="00E80547" w:rsidRDefault="004B6580" w:rsidP="00BF3556">
            <w:pPr>
              <w:spacing w:after="0"/>
              <w:rPr>
                <w:rStyle w:val="gold1"/>
                <w:rFonts w:ascii="Times New Roman" w:hAnsi="Times New Roman" w:cs="Times New Roman"/>
                <w:color w:val="auto"/>
                <w:vertAlign w:val="superscript"/>
              </w:rPr>
            </w:pPr>
            <w:r w:rsidRPr="004B6580">
              <w:rPr>
                <w:rFonts w:ascii="Times New Roman" w:hAnsi="Times New Roman" w:cs="Times New Roman"/>
                <w:lang w:val="en"/>
              </w:rPr>
              <w:t xml:space="preserve">[insert witness’s place of </w:t>
            </w:r>
            <w:proofErr w:type="gramStart"/>
            <w:r w:rsidRPr="004B6580">
              <w:rPr>
                <w:rFonts w:ascii="Times New Roman" w:hAnsi="Times New Roman" w:cs="Times New Roman"/>
                <w:lang w:val="en"/>
              </w:rPr>
              <w:t>employment]</w:t>
            </w:r>
            <w:r w:rsidRPr="004B6580">
              <w:rPr>
                <w:rStyle w:val="gold1"/>
                <w:rFonts w:ascii="Times New Roman" w:hAnsi="Times New Roman" w:cs="Times New Roman"/>
                <w:b w:val="0"/>
                <w:bCs w:val="0"/>
                <w:color w:val="auto"/>
              </w:rPr>
              <w:t>*</w:t>
            </w:r>
            <w:proofErr w:type="gramEnd"/>
            <w:r w:rsidR="00E80547">
              <w:rPr>
                <w:vertAlign w:val="superscript"/>
              </w:rPr>
              <w:t>2</w:t>
            </w:r>
          </w:p>
          <w:p w14:paraId="59DD2E40" w14:textId="77777777" w:rsidR="004B6580" w:rsidRPr="004B6580" w:rsidRDefault="004B6580" w:rsidP="00BF3556">
            <w:pPr>
              <w:spacing w:after="0"/>
              <w:rPr>
                <w:rFonts w:ascii="Times New Roman" w:hAnsi="Times New Roman" w:cs="Times New Roman"/>
                <w:i/>
                <w:lang w:val="en"/>
              </w:rPr>
            </w:pPr>
            <w:r w:rsidRPr="004B6580">
              <w:rPr>
                <w:rStyle w:val="gold1"/>
                <w:rFonts w:ascii="Times New Roman" w:hAnsi="Times New Roman" w:cs="Times New Roman"/>
                <w:color w:val="auto"/>
              </w:rPr>
              <w:t>*</w:t>
            </w:r>
            <w:proofErr w:type="gramStart"/>
            <w:r w:rsidRPr="004B6580">
              <w:rPr>
                <w:rStyle w:val="gold1"/>
                <w:rFonts w:ascii="Times New Roman" w:hAnsi="Times New Roman" w:cs="Times New Roman"/>
                <w:b w:val="0"/>
                <w:i/>
                <w:color w:val="auto"/>
              </w:rPr>
              <w:t>delete</w:t>
            </w:r>
            <w:proofErr w:type="gramEnd"/>
            <w:r w:rsidRPr="004B6580">
              <w:rPr>
                <w:rStyle w:val="gold1"/>
                <w:rFonts w:ascii="Times New Roman" w:hAnsi="Times New Roman" w:cs="Times New Roman"/>
                <w:b w:val="0"/>
                <w:i/>
                <w:color w:val="auto"/>
              </w:rPr>
              <w:t xml:space="preserve"> if not applicable</w:t>
            </w:r>
          </w:p>
        </w:tc>
        <w:tc>
          <w:tcPr>
            <w:tcW w:w="359" w:type="dxa"/>
            <w:gridSpan w:val="2"/>
            <w:shd w:val="clear" w:color="auto" w:fill="auto"/>
          </w:tcPr>
          <w:p w14:paraId="15442897"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72D5EC70"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13DC7EC0"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0CF73B2F"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03A62CBB"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190EAD52"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631BDCC8"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3EF1D520"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5E89F8C0"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6E18CC91"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486CC951"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p w14:paraId="1073FEF9" w14:textId="77777777" w:rsidR="004B6580" w:rsidRPr="004B6580" w:rsidRDefault="004B6580" w:rsidP="00BF3556">
            <w:pPr>
              <w:spacing w:after="0"/>
              <w:jc w:val="both"/>
              <w:rPr>
                <w:rFonts w:ascii="Times New Roman" w:hAnsi="Times New Roman" w:cs="Times New Roman"/>
                <w:lang w:val="en"/>
              </w:rPr>
            </w:pPr>
            <w:r w:rsidRPr="004B6580">
              <w:rPr>
                <w:rFonts w:ascii="Times New Roman" w:hAnsi="Times New Roman" w:cs="Times New Roman"/>
                <w:lang w:val="en"/>
              </w:rPr>
              <w:t>)</w:t>
            </w:r>
          </w:p>
        </w:tc>
        <w:tc>
          <w:tcPr>
            <w:tcW w:w="3645" w:type="dxa"/>
            <w:shd w:val="clear" w:color="auto" w:fill="auto"/>
          </w:tcPr>
          <w:p w14:paraId="4D094211" w14:textId="77777777" w:rsidR="004B6580" w:rsidRPr="004B6580" w:rsidRDefault="004B6580" w:rsidP="00BF3556">
            <w:pPr>
              <w:spacing w:after="0"/>
              <w:jc w:val="right"/>
              <w:rPr>
                <w:rFonts w:ascii="Times New Roman" w:hAnsi="Times New Roman" w:cs="Times New Roman"/>
                <w:lang w:val="en"/>
              </w:rPr>
            </w:pPr>
          </w:p>
          <w:p w14:paraId="77385512" w14:textId="77777777" w:rsidR="004B6580" w:rsidRPr="004B6580" w:rsidRDefault="004B6580" w:rsidP="00BF3556">
            <w:pPr>
              <w:spacing w:after="0"/>
              <w:jc w:val="right"/>
              <w:rPr>
                <w:rFonts w:ascii="Times New Roman" w:hAnsi="Times New Roman" w:cs="Times New Roman"/>
                <w:lang w:val="en"/>
              </w:rPr>
            </w:pPr>
          </w:p>
          <w:p w14:paraId="47249E02" w14:textId="77777777" w:rsidR="004B6580" w:rsidRPr="004B6580" w:rsidRDefault="004B6580" w:rsidP="00BF3556">
            <w:pPr>
              <w:spacing w:after="0"/>
              <w:jc w:val="right"/>
              <w:rPr>
                <w:rFonts w:ascii="Times New Roman" w:hAnsi="Times New Roman" w:cs="Times New Roman"/>
                <w:lang w:val="en"/>
              </w:rPr>
            </w:pPr>
          </w:p>
          <w:p w14:paraId="62CE7FFA" w14:textId="77777777" w:rsidR="004B6580" w:rsidRPr="004B6580" w:rsidRDefault="004B6580" w:rsidP="00BF3556">
            <w:pPr>
              <w:spacing w:after="0"/>
              <w:jc w:val="right"/>
              <w:rPr>
                <w:rFonts w:ascii="Times New Roman" w:hAnsi="Times New Roman" w:cs="Times New Roman"/>
                <w:lang w:val="en"/>
              </w:rPr>
            </w:pPr>
            <w:r w:rsidRPr="004B6580">
              <w:rPr>
                <w:rFonts w:ascii="Times New Roman" w:hAnsi="Times New Roman" w:cs="Times New Roman"/>
                <w:lang w:val="en"/>
              </w:rPr>
              <w:t>………………………………….</w:t>
            </w:r>
          </w:p>
          <w:p w14:paraId="27107E14" w14:textId="77777777" w:rsidR="004B6580" w:rsidRPr="004B6580" w:rsidRDefault="004B6580" w:rsidP="00BF3556">
            <w:pPr>
              <w:spacing w:after="0"/>
              <w:jc w:val="right"/>
              <w:rPr>
                <w:rFonts w:ascii="Times New Roman" w:hAnsi="Times New Roman" w:cs="Times New Roman"/>
                <w:lang w:val="en"/>
              </w:rPr>
            </w:pPr>
            <w:r w:rsidRPr="004B6580">
              <w:rPr>
                <w:rFonts w:ascii="Times New Roman" w:hAnsi="Times New Roman" w:cs="Times New Roman"/>
                <w:lang w:val="en"/>
              </w:rPr>
              <w:tab/>
              <w:t>[signature of witness]</w:t>
            </w:r>
            <w:r w:rsidRPr="004B6580">
              <w:rPr>
                <w:rFonts w:ascii="Times New Roman" w:hAnsi="Times New Roman" w:cs="Times New Roman"/>
                <w:lang w:val="en"/>
              </w:rPr>
              <w:tab/>
            </w:r>
          </w:p>
          <w:p w14:paraId="3EC17A17" w14:textId="77777777" w:rsidR="004B6580" w:rsidRPr="004B6580" w:rsidRDefault="004B6580" w:rsidP="00BF3556">
            <w:pPr>
              <w:spacing w:after="0"/>
              <w:jc w:val="right"/>
              <w:rPr>
                <w:rFonts w:ascii="Times New Roman" w:hAnsi="Times New Roman" w:cs="Times New Roman"/>
                <w:lang w:val="en"/>
              </w:rPr>
            </w:pPr>
          </w:p>
          <w:p w14:paraId="1F75A05F" w14:textId="77777777" w:rsidR="004B6580" w:rsidRPr="004B6580" w:rsidRDefault="004B6580" w:rsidP="00BF3556">
            <w:pPr>
              <w:spacing w:after="0"/>
              <w:jc w:val="right"/>
              <w:rPr>
                <w:rFonts w:ascii="Times New Roman" w:hAnsi="Times New Roman" w:cs="Times New Roman"/>
                <w:lang w:val="en"/>
              </w:rPr>
            </w:pPr>
            <w:r w:rsidRPr="004B6580">
              <w:rPr>
                <w:rFonts w:ascii="Times New Roman" w:hAnsi="Times New Roman" w:cs="Times New Roman"/>
                <w:lang w:val="en"/>
              </w:rPr>
              <w:t>………………………………….</w:t>
            </w:r>
          </w:p>
          <w:p w14:paraId="7E961215" w14:textId="77777777" w:rsidR="004B6580" w:rsidRPr="004B6580" w:rsidRDefault="004B6580" w:rsidP="00BF3556">
            <w:pPr>
              <w:spacing w:after="0"/>
              <w:jc w:val="right"/>
              <w:rPr>
                <w:rFonts w:ascii="Times New Roman" w:hAnsi="Times New Roman" w:cs="Times New Roman"/>
                <w:lang w:val="en"/>
              </w:rPr>
            </w:pPr>
            <w:r w:rsidRPr="004B6580">
              <w:rPr>
                <w:rFonts w:ascii="Times New Roman" w:hAnsi="Times New Roman" w:cs="Times New Roman"/>
                <w:lang w:val="en"/>
              </w:rPr>
              <w:t>[date]</w:t>
            </w:r>
          </w:p>
          <w:p w14:paraId="5E40AAF6" w14:textId="77777777" w:rsidR="004B6580" w:rsidRPr="004B6580" w:rsidRDefault="004B6580" w:rsidP="00BF3556">
            <w:pPr>
              <w:spacing w:after="0"/>
              <w:jc w:val="right"/>
              <w:rPr>
                <w:rFonts w:ascii="Times New Roman" w:hAnsi="Times New Roman" w:cs="Times New Roman"/>
                <w:lang w:val="en"/>
              </w:rPr>
            </w:pPr>
          </w:p>
          <w:p w14:paraId="71EB789B" w14:textId="77777777" w:rsidR="004B6580" w:rsidRPr="004B6580" w:rsidRDefault="004B6580" w:rsidP="00BF3556">
            <w:pPr>
              <w:spacing w:after="0"/>
              <w:jc w:val="right"/>
              <w:rPr>
                <w:rFonts w:ascii="Times New Roman" w:hAnsi="Times New Roman" w:cs="Times New Roman"/>
                <w:lang w:val="en"/>
              </w:rPr>
            </w:pPr>
          </w:p>
          <w:p w14:paraId="717EB8F5" w14:textId="77777777" w:rsidR="004B6580" w:rsidRPr="004B6580" w:rsidRDefault="004B6580" w:rsidP="00BF3556">
            <w:pPr>
              <w:spacing w:after="0"/>
              <w:rPr>
                <w:rFonts w:ascii="Times New Roman" w:hAnsi="Times New Roman" w:cs="Times New Roman"/>
                <w:lang w:val="en"/>
              </w:rPr>
            </w:pPr>
          </w:p>
          <w:p w14:paraId="258A8983" w14:textId="77777777" w:rsidR="004B6580" w:rsidRPr="004B6580" w:rsidRDefault="004B6580" w:rsidP="00BF3556">
            <w:pPr>
              <w:spacing w:after="0"/>
              <w:jc w:val="right"/>
              <w:rPr>
                <w:rFonts w:ascii="Times New Roman" w:hAnsi="Times New Roman" w:cs="Times New Roman"/>
                <w:lang w:val="en"/>
              </w:rPr>
            </w:pPr>
          </w:p>
        </w:tc>
      </w:tr>
    </w:tbl>
    <w:p w14:paraId="3FFF8EAB" w14:textId="77777777" w:rsidR="004B6580" w:rsidRPr="00E80547" w:rsidRDefault="004B6580" w:rsidP="004B6580">
      <w:pPr>
        <w:spacing w:before="120"/>
        <w:rPr>
          <w:rFonts w:ascii="Times New Roman" w:hAnsi="Times New Roman" w:cs="Times New Roman"/>
          <w:highlight w:val="lightGray"/>
        </w:rPr>
      </w:pPr>
      <w:r w:rsidRPr="00E80547">
        <w:rPr>
          <w:rFonts w:ascii="Times New Roman" w:hAnsi="Times New Roman" w:cs="Times New Roman"/>
          <w:highlight w:val="lightGray"/>
        </w:rPr>
        <w:t xml:space="preserve">[who certifies that the affidavit was read in the presence of the deponent who seemed to understand </w:t>
      </w:r>
      <w:proofErr w:type="gramStart"/>
      <w:r w:rsidRPr="00E80547">
        <w:rPr>
          <w:rFonts w:ascii="Times New Roman" w:hAnsi="Times New Roman" w:cs="Times New Roman"/>
          <w:highlight w:val="lightGray"/>
        </w:rPr>
        <w:t>it, and</w:t>
      </w:r>
      <w:proofErr w:type="gramEnd"/>
      <w:r w:rsidRPr="00E80547">
        <w:rPr>
          <w:rFonts w:ascii="Times New Roman" w:hAnsi="Times New Roman" w:cs="Times New Roman"/>
          <w:highlight w:val="lightGray"/>
        </w:rPr>
        <w:t xml:space="preserve"> signified that that person made the affidavit. (</w:t>
      </w:r>
      <w:r w:rsidRPr="00E80547">
        <w:rPr>
          <w:rFonts w:ascii="Times New Roman" w:hAnsi="Times New Roman" w:cs="Times New Roman"/>
          <w:i/>
          <w:highlight w:val="lightGray"/>
        </w:rPr>
        <w:t xml:space="preserve">If required: see R. 433(1)]. </w:t>
      </w:r>
    </w:p>
    <w:p w14:paraId="4A110A1E" w14:textId="77777777" w:rsidR="004B6580" w:rsidRPr="004B6580" w:rsidRDefault="004B6580" w:rsidP="004B6580">
      <w:pPr>
        <w:spacing w:before="120"/>
        <w:rPr>
          <w:rFonts w:ascii="Times New Roman" w:hAnsi="Times New Roman" w:cs="Times New Roman"/>
        </w:rPr>
      </w:pPr>
      <w:r w:rsidRPr="00E80547">
        <w:rPr>
          <w:rFonts w:ascii="Times New Roman" w:hAnsi="Times New Roman" w:cs="Times New Roman"/>
          <w:highlight w:val="lightGray"/>
        </w:rPr>
        <w:t xml:space="preserve">[who certifies that the affidavit was read in the presence of the deponent who seemed to understand it, and signified that that person made the affidavit, but was physically incapable of signing it. </w:t>
      </w:r>
      <w:r w:rsidRPr="00E80547">
        <w:rPr>
          <w:rFonts w:ascii="Times New Roman" w:hAnsi="Times New Roman" w:cs="Times New Roman"/>
          <w:i/>
          <w:highlight w:val="lightGray"/>
        </w:rPr>
        <w:t>(If required: see R.433(2)].</w:t>
      </w:r>
      <w:r w:rsidRPr="004B6580">
        <w:rPr>
          <w:rFonts w:ascii="Times New Roman" w:hAnsi="Times New Roman" w:cs="Times New Roman"/>
          <w:i/>
        </w:rPr>
        <w:t xml:space="preserve"> </w:t>
      </w:r>
      <w:r w:rsidRPr="004B6580">
        <w:rPr>
          <w:rFonts w:ascii="Times New Roman" w:hAnsi="Times New Roman" w:cs="Times New Roman"/>
        </w:rPr>
        <w:t xml:space="preserve"> </w:t>
      </w:r>
    </w:p>
    <w:p w14:paraId="630740FC" w14:textId="7E62B649" w:rsidR="00015A4F" w:rsidRPr="00E80547" w:rsidRDefault="00E80547" w:rsidP="00015A4F">
      <w:pPr>
        <w:pStyle w:val="EndnoteText"/>
        <w:spacing w:after="240"/>
        <w:jc w:val="both"/>
        <w:rPr>
          <w:i/>
          <w:iCs/>
          <w:highlight w:val="lightGray"/>
        </w:rPr>
      </w:pPr>
      <w:r w:rsidRPr="00E80547">
        <w:rPr>
          <w:i/>
          <w:iCs/>
          <w:color w:val="000000"/>
          <w:highlight w:val="lightGray"/>
          <w:vertAlign w:val="superscript"/>
        </w:rPr>
        <w:t xml:space="preserve">1 </w:t>
      </w:r>
      <w:r w:rsidR="00015A4F" w:rsidRPr="00E80547">
        <w:rPr>
          <w:i/>
          <w:iCs/>
          <w:color w:val="000000"/>
          <w:highlight w:val="lightGray"/>
        </w:rPr>
        <w:t xml:space="preserve">Insert the witness’s capacity that makes them eligible to witness the affidavit under s16A </w:t>
      </w:r>
      <w:r w:rsidR="00015A4F" w:rsidRPr="00E80547">
        <w:rPr>
          <w:i/>
          <w:iCs/>
          <w:highlight w:val="lightGray"/>
        </w:rPr>
        <w:t>Oaths Act 1867. For example, lawyer, justice of the peace, commissioner for declarations</w:t>
      </w:r>
    </w:p>
    <w:p w14:paraId="7247BA35" w14:textId="254D41E0" w:rsidR="004F7EFC" w:rsidRPr="00E80547" w:rsidRDefault="00E80547" w:rsidP="00E80547">
      <w:pPr>
        <w:pStyle w:val="EndnoteText"/>
        <w:spacing w:after="240"/>
        <w:jc w:val="both"/>
        <w:rPr>
          <w:i/>
          <w:iCs/>
          <w:color w:val="000000"/>
          <w:vertAlign w:val="superscript"/>
        </w:rPr>
      </w:pPr>
      <w:r w:rsidRPr="00E80547">
        <w:rPr>
          <w:i/>
          <w:iCs/>
          <w:color w:val="000000"/>
          <w:highlight w:val="lightGray"/>
          <w:vertAlign w:val="superscript"/>
        </w:rPr>
        <w:lastRenderedPageBreak/>
        <w:t xml:space="preserve">2 </w:t>
      </w:r>
      <w:r w:rsidR="00015A4F" w:rsidRPr="00E80547">
        <w:rPr>
          <w:i/>
          <w:iCs/>
          <w:color w:val="000000"/>
          <w:highlight w:val="lightGray"/>
        </w:rPr>
        <w:t xml:space="preserve">For example, the name of the law practice for the lawyer, the name of the government department of the government legal officer, the name of the law practice for a justice of the peace who witnesses documents for a law practice, </w:t>
      </w:r>
      <w:proofErr w:type="spellStart"/>
      <w:proofErr w:type="gramStart"/>
      <w:r w:rsidR="00015A4F" w:rsidRPr="00E80547">
        <w:rPr>
          <w:i/>
          <w:iCs/>
          <w:color w:val="000000"/>
          <w:highlight w:val="lightGray"/>
        </w:rPr>
        <w:t>etc</w:t>
      </w:r>
      <w:proofErr w:type="spellEnd"/>
      <w:proofErr w:type="gramEnd"/>
    </w:p>
    <w:p w14:paraId="272C713C" w14:textId="6F00C696" w:rsidR="00081E0F" w:rsidRDefault="00081E0F" w:rsidP="00081E0F"/>
    <w:p w14:paraId="43BA4829" w14:textId="77777777" w:rsidR="00E4797E" w:rsidRDefault="00E4797E" w:rsidP="00081E0F">
      <w:pPr>
        <w:sectPr w:rsidR="00E4797E">
          <w:headerReference w:type="default" r:id="rId11"/>
          <w:footerReference w:type="default" r:id="rId12"/>
          <w:pgSz w:w="11906" w:h="16838"/>
          <w:pgMar w:top="1440" w:right="1440" w:bottom="1440" w:left="1440" w:header="708" w:footer="708" w:gutter="0"/>
          <w:cols w:space="708"/>
          <w:docGrid w:linePitch="360"/>
        </w:sectPr>
      </w:pPr>
    </w:p>
    <w:p w14:paraId="041BC3D6" w14:textId="77DDF28E" w:rsidR="00E4797E" w:rsidRDefault="001266DE" w:rsidP="00081E0F">
      <w:pPr>
        <w:pStyle w:val="Title"/>
        <w:sectPr w:rsidR="00E4797E">
          <w:headerReference w:type="default" r:id="rId13"/>
          <w:footerReference w:type="default" r:id="rId14"/>
          <w:pgSz w:w="11906" w:h="16838"/>
          <w:pgMar w:top="1440" w:right="1440" w:bottom="1440" w:left="1440" w:header="708" w:footer="708" w:gutter="0"/>
          <w:cols w:space="708"/>
          <w:docGrid w:linePitch="360"/>
        </w:sectPr>
      </w:pPr>
      <w:r>
        <w:lastRenderedPageBreak/>
        <w:t>Example</w:t>
      </w:r>
      <w:r w:rsidR="00081E0F">
        <w:t xml:space="preserve"> </w:t>
      </w:r>
      <w:r w:rsidR="00A36867">
        <w:t xml:space="preserve">9: </w:t>
      </w:r>
      <w:r w:rsidR="00081E0F">
        <w:t xml:space="preserve">Form 74 Statement Supporting Application </w:t>
      </w:r>
      <w:r w:rsidR="00E4797E">
        <w:t>for Enforcement Warrant (Warrant for Redirection of Earnings)</w:t>
      </w:r>
    </w:p>
    <w:p w14:paraId="43878200" w14:textId="77777777" w:rsidR="00081E0F" w:rsidRPr="00AB7330" w:rsidRDefault="00081E0F" w:rsidP="00081E0F">
      <w:pPr>
        <w:tabs>
          <w:tab w:val="center" w:pos="4338"/>
        </w:tabs>
        <w:suppressAutoHyphens/>
        <w:jc w:val="center"/>
        <w:rPr>
          <w:rFonts w:ascii="Times New Roman" w:hAnsi="Times New Roman" w:cs="Times New Roman"/>
          <w:spacing w:val="-2"/>
        </w:rPr>
      </w:pPr>
      <w:r w:rsidRPr="00AB7330">
        <w:rPr>
          <w:rFonts w:ascii="Times New Roman" w:hAnsi="Times New Roman" w:cs="Times New Roman"/>
          <w:b/>
          <w:spacing w:val="-2"/>
        </w:rPr>
        <w:lastRenderedPageBreak/>
        <w:t>MAGISTRATES COURT OF QUEENSLAND</w:t>
      </w:r>
    </w:p>
    <w:p w14:paraId="40932286" w14:textId="77777777" w:rsidR="00081E0F" w:rsidRPr="00AB7330" w:rsidRDefault="00081E0F" w:rsidP="00081E0F">
      <w:pPr>
        <w:suppressAutoHyphens/>
        <w:jc w:val="both"/>
        <w:rPr>
          <w:rFonts w:ascii="Times New Roman" w:hAnsi="Times New Roman" w:cs="Times New Roman"/>
          <w:spacing w:val="-2"/>
        </w:rPr>
      </w:pPr>
    </w:p>
    <w:p w14:paraId="67A0576D" w14:textId="77777777" w:rsidR="00081E0F" w:rsidRPr="00AB7330" w:rsidRDefault="00081E0F" w:rsidP="00081E0F">
      <w:pPr>
        <w:tabs>
          <w:tab w:val="left" w:pos="5387"/>
          <w:tab w:val="left" w:pos="6804"/>
        </w:tabs>
        <w:suppressAutoHyphens/>
        <w:jc w:val="both"/>
        <w:rPr>
          <w:rFonts w:ascii="Times New Roman" w:hAnsi="Times New Roman" w:cs="Times New Roman"/>
          <w:spacing w:val="-2"/>
        </w:rPr>
      </w:pPr>
      <w:r w:rsidRPr="00AB7330">
        <w:rPr>
          <w:rFonts w:ascii="Times New Roman" w:hAnsi="Times New Roman" w:cs="Times New Roman"/>
          <w:spacing w:val="-2"/>
        </w:rPr>
        <w:tab/>
        <w:t>REGISTRY:</w:t>
      </w:r>
      <w:r w:rsidRPr="00AB7330">
        <w:rPr>
          <w:rFonts w:ascii="Times New Roman" w:hAnsi="Times New Roman" w:cs="Times New Roman"/>
          <w:spacing w:val="-2"/>
        </w:rPr>
        <w:tab/>
        <w:t xml:space="preserve">Brisbane </w:t>
      </w:r>
    </w:p>
    <w:p w14:paraId="0D46EE41" w14:textId="77777777" w:rsidR="00081E0F" w:rsidRPr="00AB7330" w:rsidRDefault="00081E0F" w:rsidP="00081E0F">
      <w:pPr>
        <w:tabs>
          <w:tab w:val="left" w:pos="5387"/>
          <w:tab w:val="left" w:pos="6804"/>
        </w:tabs>
        <w:suppressAutoHyphens/>
        <w:jc w:val="both"/>
        <w:rPr>
          <w:rFonts w:ascii="Times New Roman" w:hAnsi="Times New Roman" w:cs="Times New Roman"/>
          <w:spacing w:val="-2"/>
        </w:rPr>
      </w:pPr>
      <w:r w:rsidRPr="00AB7330">
        <w:rPr>
          <w:rFonts w:ascii="Times New Roman" w:hAnsi="Times New Roman" w:cs="Times New Roman"/>
          <w:spacing w:val="-2"/>
        </w:rPr>
        <w:tab/>
        <w:t>NUMBER:</w:t>
      </w:r>
      <w:r w:rsidRPr="00AB7330">
        <w:rPr>
          <w:rFonts w:ascii="Times New Roman" w:hAnsi="Times New Roman" w:cs="Times New Roman"/>
          <w:spacing w:val="-2"/>
        </w:rPr>
        <w:tab/>
        <w:t>M100/22</w:t>
      </w:r>
    </w:p>
    <w:p w14:paraId="752EFE8A" w14:textId="77777777" w:rsidR="00081E0F" w:rsidRPr="00AB7330" w:rsidRDefault="00081E0F" w:rsidP="00081E0F">
      <w:pPr>
        <w:tabs>
          <w:tab w:val="center" w:pos="4338"/>
        </w:tabs>
        <w:suppressAutoHyphens/>
        <w:jc w:val="both"/>
        <w:rPr>
          <w:rFonts w:ascii="Times New Roman" w:hAnsi="Times New Roman" w:cs="Times New Roman"/>
          <w:spacing w:val="-2"/>
        </w:rPr>
      </w:pPr>
      <w:r w:rsidRPr="00AB7330">
        <w:rPr>
          <w:rFonts w:ascii="Times New Roman" w:hAnsi="Times New Roman" w:cs="Times New Roman"/>
          <w:spacing w:val="-2"/>
        </w:rPr>
        <w:t>Applicant:</w:t>
      </w:r>
      <w:r w:rsidRPr="00AB7330">
        <w:rPr>
          <w:rFonts w:ascii="Times New Roman" w:hAnsi="Times New Roman" w:cs="Times New Roman"/>
          <w:b/>
          <w:spacing w:val="-2"/>
        </w:rPr>
        <w:tab/>
        <w:t>JOHN SMITH</w:t>
      </w:r>
    </w:p>
    <w:p w14:paraId="26E7E68D" w14:textId="77777777" w:rsidR="00081E0F" w:rsidRPr="00AB7330" w:rsidRDefault="00081E0F" w:rsidP="00081E0F">
      <w:pPr>
        <w:tabs>
          <w:tab w:val="center" w:pos="4338"/>
        </w:tabs>
        <w:suppressAutoHyphens/>
        <w:jc w:val="both"/>
        <w:rPr>
          <w:rFonts w:ascii="Times New Roman" w:hAnsi="Times New Roman" w:cs="Times New Roman"/>
          <w:spacing w:val="-2"/>
        </w:rPr>
      </w:pPr>
      <w:r w:rsidRPr="00AB7330">
        <w:rPr>
          <w:rFonts w:ascii="Times New Roman" w:hAnsi="Times New Roman" w:cs="Times New Roman"/>
          <w:spacing w:val="-2"/>
        </w:rPr>
        <w:tab/>
        <w:t>AND</w:t>
      </w:r>
    </w:p>
    <w:p w14:paraId="298470C9" w14:textId="77777777" w:rsidR="00081E0F" w:rsidRPr="00AB7330" w:rsidRDefault="00081E0F" w:rsidP="00081E0F">
      <w:pPr>
        <w:tabs>
          <w:tab w:val="center" w:pos="4338"/>
        </w:tabs>
        <w:suppressAutoHyphens/>
        <w:jc w:val="both"/>
        <w:rPr>
          <w:rFonts w:ascii="Times New Roman" w:hAnsi="Times New Roman" w:cs="Times New Roman"/>
          <w:spacing w:val="-2"/>
        </w:rPr>
      </w:pPr>
      <w:r w:rsidRPr="00AB7330">
        <w:rPr>
          <w:rFonts w:ascii="Times New Roman" w:hAnsi="Times New Roman" w:cs="Times New Roman"/>
          <w:spacing w:val="-2"/>
        </w:rPr>
        <w:t>Respondent:</w:t>
      </w:r>
      <w:r w:rsidRPr="00AB7330">
        <w:rPr>
          <w:rFonts w:ascii="Times New Roman" w:hAnsi="Times New Roman" w:cs="Times New Roman"/>
          <w:b/>
          <w:spacing w:val="-2"/>
        </w:rPr>
        <w:tab/>
        <w:t>SAM JONES</w:t>
      </w:r>
    </w:p>
    <w:p w14:paraId="58E7A662" w14:textId="77777777" w:rsidR="00081E0F" w:rsidRPr="00AB7330" w:rsidRDefault="00081E0F" w:rsidP="00081E0F">
      <w:pPr>
        <w:tabs>
          <w:tab w:val="left" w:pos="2268"/>
        </w:tabs>
        <w:suppressAutoHyphens/>
        <w:ind w:left="2268" w:hanging="2268"/>
        <w:rPr>
          <w:rFonts w:ascii="Times New Roman" w:hAnsi="Times New Roman" w:cs="Times New Roman"/>
          <w:b/>
          <w:spacing w:val="-2"/>
        </w:rPr>
      </w:pPr>
    </w:p>
    <w:p w14:paraId="49E6F5DC" w14:textId="77777777" w:rsidR="00081E0F" w:rsidRPr="00AB7330" w:rsidRDefault="00081E0F" w:rsidP="00081E0F">
      <w:pPr>
        <w:tabs>
          <w:tab w:val="left" w:pos="2268"/>
        </w:tabs>
        <w:suppressAutoHyphens/>
        <w:ind w:left="2268" w:hanging="2268"/>
        <w:jc w:val="center"/>
        <w:rPr>
          <w:rFonts w:ascii="Times New Roman" w:hAnsi="Times New Roman" w:cs="Times New Roman"/>
          <w:b/>
          <w:spacing w:val="-2"/>
        </w:rPr>
      </w:pPr>
      <w:r w:rsidRPr="00AB7330">
        <w:rPr>
          <w:rFonts w:ascii="Times New Roman" w:hAnsi="Times New Roman" w:cs="Times New Roman"/>
          <w:b/>
          <w:spacing w:val="-2"/>
        </w:rPr>
        <w:t>STATEMENT SUPPORTING APPLICATION FOR ENFORCEMENT WARRANT</w:t>
      </w:r>
    </w:p>
    <w:p w14:paraId="3C72E738" w14:textId="77777777" w:rsidR="00081E0F" w:rsidRPr="00AB7330" w:rsidRDefault="00081E0F" w:rsidP="00081E0F">
      <w:pPr>
        <w:tabs>
          <w:tab w:val="left" w:pos="2268"/>
        </w:tabs>
        <w:suppressAutoHyphens/>
        <w:ind w:left="2268" w:hanging="2268"/>
        <w:rPr>
          <w:rFonts w:ascii="Times New Roman" w:hAnsi="Times New Roman" w:cs="Times New Roman"/>
          <w:spacing w:val="-2"/>
        </w:rPr>
      </w:pPr>
      <w:r w:rsidRPr="00AB7330">
        <w:rPr>
          <w:rFonts w:ascii="Times New Roman" w:hAnsi="Times New Roman" w:cs="Times New Roman"/>
          <w:spacing w:val="-2"/>
        </w:rPr>
        <w:t>Enforcement Creditor:</w:t>
      </w:r>
      <w:r w:rsidRPr="00AB7330">
        <w:rPr>
          <w:rFonts w:ascii="Times New Roman" w:hAnsi="Times New Roman" w:cs="Times New Roman"/>
          <w:spacing w:val="-2"/>
        </w:rPr>
        <w:tab/>
      </w:r>
      <w:r w:rsidRPr="00AB7330">
        <w:rPr>
          <w:rFonts w:ascii="Times New Roman" w:hAnsi="Times New Roman" w:cs="Times New Roman"/>
          <w:b/>
          <w:spacing w:val="-2"/>
        </w:rPr>
        <w:t>JOHN SMITH</w:t>
      </w:r>
    </w:p>
    <w:p w14:paraId="1F1D1135" w14:textId="77777777" w:rsidR="00081E0F" w:rsidRPr="00AB7330" w:rsidRDefault="00081E0F" w:rsidP="00081E0F">
      <w:pPr>
        <w:tabs>
          <w:tab w:val="left" w:pos="2268"/>
        </w:tabs>
        <w:suppressAutoHyphens/>
        <w:ind w:left="2268" w:hanging="2268"/>
        <w:rPr>
          <w:rFonts w:ascii="Times New Roman" w:hAnsi="Times New Roman" w:cs="Times New Roman"/>
          <w:spacing w:val="-2"/>
        </w:rPr>
      </w:pPr>
      <w:proofErr w:type="gramStart"/>
      <w:r w:rsidRPr="00AB7330">
        <w:rPr>
          <w:rFonts w:ascii="Times New Roman" w:hAnsi="Times New Roman" w:cs="Times New Roman"/>
          <w:spacing w:val="-2"/>
        </w:rPr>
        <w:t>Debtor :</w:t>
      </w:r>
      <w:proofErr w:type="gramEnd"/>
      <w:r w:rsidRPr="00AB7330">
        <w:rPr>
          <w:rFonts w:ascii="Times New Roman" w:hAnsi="Times New Roman" w:cs="Times New Roman"/>
          <w:spacing w:val="-2"/>
        </w:rPr>
        <w:tab/>
      </w:r>
      <w:r w:rsidRPr="00AB7330">
        <w:rPr>
          <w:rFonts w:ascii="Times New Roman" w:hAnsi="Times New Roman" w:cs="Times New Roman"/>
          <w:b/>
          <w:spacing w:val="-2"/>
        </w:rPr>
        <w:t>SAM JONES</w:t>
      </w:r>
    </w:p>
    <w:p w14:paraId="3929EB22" w14:textId="77777777" w:rsidR="00081E0F" w:rsidRPr="00AB7330" w:rsidRDefault="00081E0F" w:rsidP="00081E0F">
      <w:pPr>
        <w:spacing w:before="120"/>
        <w:rPr>
          <w:rFonts w:ascii="Times New Roman" w:hAnsi="Times New Roman" w:cs="Times New Roman"/>
          <w:iCs/>
        </w:rPr>
      </w:pPr>
    </w:p>
    <w:p w14:paraId="182E38C4" w14:textId="0D9A01FC" w:rsidR="00081E0F" w:rsidRPr="00AB7330" w:rsidRDefault="00081E0F" w:rsidP="00081E0F">
      <w:pPr>
        <w:spacing w:before="120"/>
        <w:rPr>
          <w:rFonts w:ascii="Times New Roman" w:hAnsi="Times New Roman"/>
        </w:rPr>
      </w:pPr>
      <w:r w:rsidRPr="00AB7330">
        <w:rPr>
          <w:rFonts w:ascii="Times New Roman" w:hAnsi="Times New Roman" w:cs="Times New Roman"/>
          <w:iCs/>
        </w:rPr>
        <w:t>John Smith</w:t>
      </w:r>
      <w:r w:rsidRPr="00AB7330">
        <w:rPr>
          <w:rFonts w:ascii="Times New Roman" w:hAnsi="Times New Roman" w:cs="Times New Roman"/>
        </w:rPr>
        <w:t xml:space="preserve"> of 1 </w:t>
      </w:r>
      <w:r w:rsidRPr="00AB7330">
        <w:rPr>
          <w:rFonts w:ascii="Times New Roman" w:hAnsi="Times New Roman" w:cs="Times New Roman"/>
          <w:iCs/>
        </w:rPr>
        <w:t>Sunshine Road, Brisbane QLD 4000, Labourer,</w:t>
      </w:r>
      <w:r w:rsidRPr="00AB7330">
        <w:rPr>
          <w:rFonts w:ascii="Times New Roman" w:hAnsi="Times New Roman" w:cs="Times New Roman"/>
        </w:rPr>
        <w:t xml:space="preserve"> </w:t>
      </w:r>
      <w:r w:rsidR="00232E7F" w:rsidRPr="00AB7330">
        <w:rPr>
          <w:rFonts w:ascii="Times New Roman" w:hAnsi="Times New Roman" w:cs="Times New Roman"/>
        </w:rPr>
        <w:t xml:space="preserve">states </w:t>
      </w:r>
      <w:r w:rsidRPr="00AB7330">
        <w:rPr>
          <w:rFonts w:ascii="Times New Roman" w:hAnsi="Times New Roman" w:cs="Times New Roman"/>
        </w:rPr>
        <w:t>on oath</w:t>
      </w:r>
      <w:r w:rsidRPr="00AB7330">
        <w:rPr>
          <w:rFonts w:ascii="Times New Roman" w:hAnsi="Times New Roman"/>
        </w:rPr>
        <w:t>:</w:t>
      </w:r>
    </w:p>
    <w:p w14:paraId="404480A2" w14:textId="35721564" w:rsidR="00081E0F" w:rsidRPr="00AB7330" w:rsidRDefault="00081E0F" w:rsidP="00081E0F">
      <w:pPr>
        <w:pStyle w:val="BodyText"/>
        <w:numPr>
          <w:ilvl w:val="0"/>
          <w:numId w:val="2"/>
        </w:numPr>
        <w:rPr>
          <w:rFonts w:ascii="Times New Roman" w:hAnsi="Times New Roman"/>
          <w:sz w:val="22"/>
          <w:szCs w:val="22"/>
        </w:rPr>
      </w:pPr>
      <w:r w:rsidRPr="00AB7330">
        <w:rPr>
          <w:rFonts w:ascii="Times New Roman" w:hAnsi="Times New Roman"/>
          <w:sz w:val="22"/>
          <w:szCs w:val="22"/>
        </w:rPr>
        <w:t>I am the enforcement creditor</w:t>
      </w:r>
      <w:r w:rsidR="00271790" w:rsidRPr="00AB7330">
        <w:rPr>
          <w:rFonts w:ascii="Times New Roman" w:hAnsi="Times New Roman"/>
          <w:sz w:val="22"/>
          <w:szCs w:val="22"/>
        </w:rPr>
        <w:t>.</w:t>
      </w:r>
    </w:p>
    <w:p w14:paraId="1F07A0FE" w14:textId="7F02E56D" w:rsidR="00081E0F" w:rsidRPr="00AB7330" w:rsidRDefault="00081E0F" w:rsidP="00081E0F">
      <w:pPr>
        <w:pStyle w:val="BodyText"/>
        <w:numPr>
          <w:ilvl w:val="0"/>
          <w:numId w:val="2"/>
        </w:numPr>
        <w:rPr>
          <w:rFonts w:ascii="Times New Roman" w:hAnsi="Times New Roman"/>
          <w:sz w:val="22"/>
          <w:szCs w:val="22"/>
        </w:rPr>
      </w:pPr>
      <w:r w:rsidRPr="00AB7330">
        <w:rPr>
          <w:rFonts w:ascii="Times New Roman" w:hAnsi="Times New Roman"/>
          <w:sz w:val="22"/>
          <w:szCs w:val="22"/>
        </w:rPr>
        <w:t xml:space="preserve">The enforcement creditor obtained a Money Order against the enforcement debtor </w:t>
      </w:r>
      <w:r w:rsidR="0094450E" w:rsidRPr="00AB7330">
        <w:rPr>
          <w:rFonts w:ascii="Times New Roman" w:hAnsi="Times New Roman"/>
          <w:sz w:val="22"/>
          <w:szCs w:val="22"/>
        </w:rPr>
        <w:t>on 1 Jan</w:t>
      </w:r>
      <w:r w:rsidR="0000757F" w:rsidRPr="00AB7330">
        <w:rPr>
          <w:rFonts w:ascii="Times New Roman" w:hAnsi="Times New Roman"/>
          <w:sz w:val="22"/>
          <w:szCs w:val="22"/>
        </w:rPr>
        <w:t>u</w:t>
      </w:r>
      <w:r w:rsidR="0094450E" w:rsidRPr="00AB7330">
        <w:rPr>
          <w:rFonts w:ascii="Times New Roman" w:hAnsi="Times New Roman"/>
          <w:sz w:val="22"/>
          <w:szCs w:val="22"/>
        </w:rPr>
        <w:t>ar</w:t>
      </w:r>
      <w:r w:rsidR="0000757F" w:rsidRPr="00AB7330">
        <w:rPr>
          <w:rFonts w:ascii="Times New Roman" w:hAnsi="Times New Roman"/>
          <w:sz w:val="22"/>
          <w:szCs w:val="22"/>
        </w:rPr>
        <w:t xml:space="preserve">y 2022 </w:t>
      </w:r>
      <w:r w:rsidRPr="00AB7330">
        <w:rPr>
          <w:rFonts w:ascii="Times New Roman" w:hAnsi="Times New Roman"/>
          <w:sz w:val="22"/>
          <w:szCs w:val="22"/>
        </w:rPr>
        <w:t xml:space="preserve">in </w:t>
      </w:r>
      <w:r w:rsidR="00246C8F" w:rsidRPr="00AB7330">
        <w:rPr>
          <w:rFonts w:ascii="Times New Roman" w:hAnsi="Times New Roman"/>
          <w:sz w:val="22"/>
          <w:szCs w:val="22"/>
        </w:rPr>
        <w:t>the Queensland and Administrative Tribunal (</w:t>
      </w:r>
      <w:r w:rsidR="00246C8F" w:rsidRPr="00AB7330">
        <w:rPr>
          <w:rFonts w:ascii="Times New Roman" w:hAnsi="Times New Roman"/>
          <w:b/>
          <w:bCs/>
          <w:sz w:val="22"/>
          <w:szCs w:val="22"/>
        </w:rPr>
        <w:t>QCAT</w:t>
      </w:r>
      <w:r w:rsidR="00246C8F" w:rsidRPr="00AB7330">
        <w:rPr>
          <w:rFonts w:ascii="Times New Roman" w:hAnsi="Times New Roman"/>
          <w:sz w:val="22"/>
          <w:szCs w:val="22"/>
        </w:rPr>
        <w:t xml:space="preserve">) </w:t>
      </w:r>
      <w:proofErr w:type="gramStart"/>
      <w:r w:rsidR="00246C8F" w:rsidRPr="00AB7330">
        <w:rPr>
          <w:rFonts w:ascii="Times New Roman" w:hAnsi="Times New Roman"/>
          <w:sz w:val="22"/>
          <w:szCs w:val="22"/>
        </w:rPr>
        <w:t>for the amount of</w:t>
      </w:r>
      <w:proofErr w:type="gramEnd"/>
      <w:r w:rsidR="00246C8F" w:rsidRPr="00AB7330">
        <w:rPr>
          <w:rFonts w:ascii="Times New Roman" w:hAnsi="Times New Roman"/>
          <w:b/>
          <w:bCs/>
          <w:sz w:val="22"/>
          <w:szCs w:val="22"/>
        </w:rPr>
        <w:t xml:space="preserve"> </w:t>
      </w:r>
      <w:r w:rsidRPr="00AB7330">
        <w:rPr>
          <w:rFonts w:ascii="Times New Roman" w:hAnsi="Times New Roman"/>
          <w:sz w:val="22"/>
          <w:szCs w:val="22"/>
        </w:rPr>
        <w:t>$10,000</w:t>
      </w:r>
      <w:r w:rsidR="00246C8F" w:rsidRPr="00AB7330">
        <w:rPr>
          <w:rFonts w:ascii="Times New Roman" w:hAnsi="Times New Roman"/>
          <w:sz w:val="22"/>
          <w:szCs w:val="22"/>
        </w:rPr>
        <w:t xml:space="preserve"> plus interest</w:t>
      </w:r>
      <w:r w:rsidRPr="00AB7330">
        <w:rPr>
          <w:rFonts w:ascii="Times New Roman" w:hAnsi="Times New Roman"/>
          <w:sz w:val="22"/>
          <w:szCs w:val="22"/>
        </w:rPr>
        <w:t>.</w:t>
      </w:r>
      <w:r w:rsidR="00246C8F" w:rsidRPr="00AB7330">
        <w:rPr>
          <w:rFonts w:ascii="Times New Roman" w:hAnsi="Times New Roman"/>
          <w:sz w:val="22"/>
          <w:szCs w:val="22"/>
        </w:rPr>
        <w:t xml:space="preserve"> </w:t>
      </w:r>
      <w:r w:rsidR="00246C8F" w:rsidRPr="00AB7330">
        <w:rPr>
          <w:rFonts w:ascii="Times New Roman" w:hAnsi="Times New Roman"/>
          <w:b/>
          <w:bCs/>
          <w:sz w:val="22"/>
          <w:szCs w:val="22"/>
        </w:rPr>
        <w:t>Exhibit JS1</w:t>
      </w:r>
      <w:r w:rsidR="00246C8F" w:rsidRPr="00AB7330">
        <w:rPr>
          <w:rFonts w:ascii="Times New Roman" w:hAnsi="Times New Roman"/>
          <w:sz w:val="22"/>
          <w:szCs w:val="22"/>
        </w:rPr>
        <w:t xml:space="preserve"> to this Statement is a copy of the QCAT decision.</w:t>
      </w:r>
    </w:p>
    <w:p w14:paraId="0F55CECC" w14:textId="7DFD4545" w:rsidR="00246C8F" w:rsidRPr="00AB7330" w:rsidRDefault="0038048E" w:rsidP="00081E0F">
      <w:pPr>
        <w:pStyle w:val="BodyText"/>
        <w:numPr>
          <w:ilvl w:val="0"/>
          <w:numId w:val="2"/>
        </w:numPr>
        <w:rPr>
          <w:rFonts w:ascii="Times New Roman" w:hAnsi="Times New Roman"/>
          <w:sz w:val="22"/>
          <w:szCs w:val="22"/>
        </w:rPr>
      </w:pPr>
      <w:r w:rsidRPr="00AB7330">
        <w:rPr>
          <w:rFonts w:ascii="Times New Roman" w:hAnsi="Times New Roman"/>
          <w:sz w:val="22"/>
          <w:szCs w:val="22"/>
          <w:lang w:val="en-US"/>
        </w:rPr>
        <w:t xml:space="preserve">On 1 March 2022, I registered the QCAT order at the Brisbane Magistrates Court. </w:t>
      </w:r>
      <w:r w:rsidRPr="00AB7330">
        <w:rPr>
          <w:rFonts w:ascii="Times New Roman" w:hAnsi="Times New Roman"/>
          <w:b/>
          <w:bCs/>
          <w:sz w:val="22"/>
          <w:szCs w:val="22"/>
          <w:lang w:val="en-US"/>
        </w:rPr>
        <w:t>Exhibit JS2</w:t>
      </w:r>
      <w:r w:rsidRPr="00AB7330">
        <w:rPr>
          <w:rFonts w:ascii="Times New Roman" w:hAnsi="Times New Roman"/>
          <w:sz w:val="22"/>
          <w:szCs w:val="22"/>
          <w:lang w:val="en-US"/>
        </w:rPr>
        <w:t xml:space="preserve"> to this affidavit is a copy of the Magistrates Court document confirming the QCAT decision was registered</w:t>
      </w:r>
      <w:r w:rsidRPr="00AB7330">
        <w:rPr>
          <w:rFonts w:ascii="Times New Roman" w:hAnsi="Times New Roman"/>
          <w:sz w:val="22"/>
          <w:szCs w:val="22"/>
        </w:rPr>
        <w:t>.</w:t>
      </w:r>
    </w:p>
    <w:p w14:paraId="0053B410" w14:textId="77777777" w:rsidR="00343E2E" w:rsidRPr="00AB7330" w:rsidRDefault="002A055A" w:rsidP="00081E0F">
      <w:pPr>
        <w:pStyle w:val="BodyText"/>
        <w:numPr>
          <w:ilvl w:val="0"/>
          <w:numId w:val="2"/>
        </w:numPr>
        <w:rPr>
          <w:rFonts w:ascii="Times New Roman" w:hAnsi="Times New Roman"/>
          <w:sz w:val="22"/>
          <w:szCs w:val="22"/>
        </w:rPr>
      </w:pPr>
      <w:r w:rsidRPr="00AB7330">
        <w:rPr>
          <w:rFonts w:ascii="Times New Roman" w:hAnsi="Times New Roman"/>
          <w:sz w:val="22"/>
          <w:szCs w:val="22"/>
        </w:rPr>
        <w:t xml:space="preserve">To date, the enforcement debtor has not made any </w:t>
      </w:r>
      <w:r w:rsidR="00343E2E" w:rsidRPr="00AB7330">
        <w:rPr>
          <w:rFonts w:ascii="Times New Roman" w:hAnsi="Times New Roman"/>
          <w:sz w:val="22"/>
          <w:szCs w:val="22"/>
        </w:rPr>
        <w:t>payments under the order.</w:t>
      </w:r>
    </w:p>
    <w:p w14:paraId="08954B0D" w14:textId="77777777" w:rsidR="00A36867" w:rsidRPr="00AB7330" w:rsidRDefault="00A36867" w:rsidP="00A36867">
      <w:pPr>
        <w:pStyle w:val="BodyText"/>
        <w:ind w:left="360"/>
        <w:rPr>
          <w:rFonts w:ascii="Times New Roman" w:hAnsi="Times New Roman"/>
          <w:sz w:val="22"/>
          <w:szCs w:val="22"/>
        </w:rPr>
      </w:pPr>
    </w:p>
    <w:p w14:paraId="15218B26" w14:textId="77777777" w:rsidR="000353E7" w:rsidRPr="00AB7330" w:rsidRDefault="000353E7" w:rsidP="000353E7">
      <w:pPr>
        <w:spacing w:before="120"/>
        <w:ind w:left="360"/>
        <w:jc w:val="center"/>
        <w:rPr>
          <w:rFonts w:ascii="Times New Roman" w:hAnsi="Times New Roman" w:cs="Times New Roman"/>
          <w:bCs/>
          <w:iCs/>
          <w:lang w:val="en"/>
        </w:rPr>
      </w:pPr>
      <w:r w:rsidRPr="00AB7330">
        <w:rPr>
          <w:rFonts w:ascii="Times New Roman" w:hAnsi="Times New Roman" w:cs="Times New Roman"/>
          <w:bCs/>
          <w:iCs/>
          <w:lang w:val="en"/>
        </w:rPr>
        <w:t>Page 1</w:t>
      </w:r>
    </w:p>
    <w:tbl>
      <w:tblPr>
        <w:tblW w:w="0" w:type="auto"/>
        <w:tblLook w:val="04A0" w:firstRow="1" w:lastRow="0" w:firstColumn="1" w:lastColumn="0" w:noHBand="0" w:noVBand="1"/>
      </w:tblPr>
      <w:tblGrid>
        <w:gridCol w:w="4264"/>
        <w:gridCol w:w="4264"/>
      </w:tblGrid>
      <w:tr w:rsidR="000353E7" w:rsidRPr="00AB7330" w14:paraId="64EB2DB1" w14:textId="77777777" w:rsidTr="00021D27">
        <w:tc>
          <w:tcPr>
            <w:tcW w:w="4264" w:type="dxa"/>
            <w:shd w:val="clear" w:color="auto" w:fill="auto"/>
          </w:tcPr>
          <w:p w14:paraId="42E3E76D" w14:textId="77777777" w:rsidR="000353E7" w:rsidRPr="00AB7330" w:rsidRDefault="000353E7" w:rsidP="00021D27">
            <w:pPr>
              <w:spacing w:before="120" w:after="120"/>
              <w:jc w:val="center"/>
              <w:rPr>
                <w:rFonts w:ascii="Times New Roman" w:hAnsi="Times New Roman" w:cs="Times New Roman"/>
                <w:i/>
                <w:iCs/>
              </w:rPr>
            </w:pPr>
            <w:r w:rsidRPr="00AB7330">
              <w:rPr>
                <w:rFonts w:ascii="Times New Roman" w:hAnsi="Times New Roman" w:cs="Times New Roman"/>
                <w:i/>
                <w:iCs/>
              </w:rPr>
              <w:t>John Smith</w:t>
            </w:r>
          </w:p>
          <w:p w14:paraId="3C322A66" w14:textId="77777777" w:rsidR="000353E7" w:rsidRPr="00AB7330" w:rsidRDefault="000353E7" w:rsidP="00021D27">
            <w:pPr>
              <w:spacing w:before="120" w:after="120"/>
              <w:jc w:val="center"/>
              <w:rPr>
                <w:rFonts w:ascii="Times New Roman" w:hAnsi="Times New Roman" w:cs="Times New Roman"/>
              </w:rPr>
            </w:pPr>
            <w:r w:rsidRPr="00AB7330">
              <w:rPr>
                <w:rFonts w:ascii="Times New Roman" w:hAnsi="Times New Roman" w:cs="Times New Roman"/>
              </w:rPr>
              <w:t>…………………………………………..</w:t>
            </w:r>
          </w:p>
          <w:p w14:paraId="6B9150D0" w14:textId="77777777" w:rsidR="000353E7" w:rsidRPr="00AB7330" w:rsidRDefault="000353E7" w:rsidP="00021D27">
            <w:pPr>
              <w:spacing w:before="120"/>
              <w:jc w:val="center"/>
              <w:rPr>
                <w:rFonts w:ascii="Times New Roman" w:hAnsi="Times New Roman" w:cs="Times New Roman"/>
                <w:i/>
              </w:rPr>
            </w:pPr>
            <w:r w:rsidRPr="00AB7330">
              <w:rPr>
                <w:rFonts w:ascii="Times New Roman" w:hAnsi="Times New Roman" w:cs="Times New Roman"/>
                <w:iCs/>
              </w:rPr>
              <w:t xml:space="preserve">Deponent: John Smith </w:t>
            </w:r>
          </w:p>
        </w:tc>
        <w:tc>
          <w:tcPr>
            <w:tcW w:w="4264" w:type="dxa"/>
            <w:shd w:val="clear" w:color="auto" w:fill="auto"/>
          </w:tcPr>
          <w:p w14:paraId="40D61986" w14:textId="77777777" w:rsidR="000353E7" w:rsidRPr="00AB7330" w:rsidRDefault="000353E7" w:rsidP="00021D27">
            <w:pPr>
              <w:spacing w:before="120" w:after="120"/>
              <w:jc w:val="center"/>
              <w:rPr>
                <w:rFonts w:ascii="Times New Roman" w:hAnsi="Times New Roman" w:cs="Times New Roman"/>
                <w:i/>
                <w:iCs/>
              </w:rPr>
            </w:pPr>
            <w:r w:rsidRPr="00AB7330">
              <w:rPr>
                <w:rFonts w:ascii="Times New Roman" w:hAnsi="Times New Roman" w:cs="Times New Roman"/>
                <w:i/>
                <w:iCs/>
              </w:rPr>
              <w:t>Sally Sun</w:t>
            </w:r>
          </w:p>
          <w:p w14:paraId="709DFB20" w14:textId="77777777" w:rsidR="000353E7" w:rsidRPr="00AB7330" w:rsidRDefault="000353E7" w:rsidP="00021D27">
            <w:pPr>
              <w:spacing w:before="120" w:after="120"/>
              <w:jc w:val="center"/>
              <w:rPr>
                <w:rFonts w:ascii="Times New Roman" w:hAnsi="Times New Roman" w:cs="Times New Roman"/>
              </w:rPr>
            </w:pPr>
            <w:r w:rsidRPr="00AB7330">
              <w:rPr>
                <w:rFonts w:ascii="Times New Roman" w:hAnsi="Times New Roman" w:cs="Times New Roman"/>
              </w:rPr>
              <w:t>…………………………………………..</w:t>
            </w:r>
          </w:p>
          <w:p w14:paraId="77B7E578" w14:textId="77777777" w:rsidR="000353E7" w:rsidRPr="00AB7330" w:rsidRDefault="000353E7" w:rsidP="00021D27">
            <w:pPr>
              <w:spacing w:before="120" w:after="120"/>
              <w:jc w:val="center"/>
              <w:rPr>
                <w:rFonts w:ascii="Times New Roman" w:hAnsi="Times New Roman" w:cs="Times New Roman"/>
              </w:rPr>
            </w:pPr>
            <w:r w:rsidRPr="00AB7330">
              <w:rPr>
                <w:rFonts w:ascii="Times New Roman" w:hAnsi="Times New Roman" w:cs="Times New Roman"/>
              </w:rPr>
              <w:t>Witness: Sally Sun</w:t>
            </w:r>
          </w:p>
        </w:tc>
      </w:tr>
    </w:tbl>
    <w:p w14:paraId="1029229D" w14:textId="77777777" w:rsidR="000353E7" w:rsidRPr="00AB7330" w:rsidRDefault="000353E7" w:rsidP="000353E7">
      <w:pPr>
        <w:pStyle w:val="BodyText"/>
        <w:rPr>
          <w:rFonts w:ascii="Times New Roman" w:hAnsi="Times New Roman"/>
          <w:sz w:val="22"/>
          <w:szCs w:val="22"/>
        </w:rPr>
      </w:pPr>
    </w:p>
    <w:tbl>
      <w:tblPr>
        <w:tblpPr w:leftFromText="180" w:rightFromText="180" w:vertAnchor="text" w:horzAnchor="margin" w:tblpY="619"/>
        <w:tblW w:w="8616" w:type="dxa"/>
        <w:tblLook w:val="01E0" w:firstRow="1" w:lastRow="1" w:firstColumn="1" w:lastColumn="1" w:noHBand="0" w:noVBand="0"/>
      </w:tblPr>
      <w:tblGrid>
        <w:gridCol w:w="5103"/>
        <w:gridCol w:w="3513"/>
      </w:tblGrid>
      <w:tr w:rsidR="000353E7" w:rsidRPr="00AB7330" w14:paraId="41CCCD4D" w14:textId="77777777" w:rsidTr="00A36867">
        <w:tc>
          <w:tcPr>
            <w:tcW w:w="5103" w:type="dxa"/>
            <w:shd w:val="clear" w:color="auto" w:fill="auto"/>
          </w:tcPr>
          <w:p w14:paraId="23D8298B" w14:textId="77777777" w:rsidR="000353E7" w:rsidRPr="00AB7330" w:rsidRDefault="000353E7" w:rsidP="00A36867">
            <w:pPr>
              <w:pStyle w:val="Footer"/>
              <w:rPr>
                <w:rFonts w:ascii="Times New Roman" w:hAnsi="Times New Roman" w:cs="Times New Roman"/>
                <w:sz w:val="22"/>
                <w:szCs w:val="22"/>
              </w:rPr>
            </w:pPr>
            <w:r w:rsidRPr="00AB7330">
              <w:rPr>
                <w:rFonts w:ascii="Times New Roman" w:hAnsi="Times New Roman" w:cs="Times New Roman"/>
                <w:sz w:val="22"/>
                <w:szCs w:val="22"/>
              </w:rPr>
              <w:t>STATEMENT SUPPORTING</w:t>
            </w:r>
          </w:p>
          <w:p w14:paraId="36BE6E65" w14:textId="77777777" w:rsidR="000353E7" w:rsidRPr="00AB7330" w:rsidRDefault="000353E7" w:rsidP="00A36867">
            <w:pPr>
              <w:pStyle w:val="Footer"/>
              <w:rPr>
                <w:rFonts w:ascii="Times New Roman" w:hAnsi="Times New Roman" w:cs="Times New Roman"/>
                <w:sz w:val="22"/>
                <w:szCs w:val="22"/>
              </w:rPr>
            </w:pPr>
            <w:r w:rsidRPr="00AB7330">
              <w:rPr>
                <w:rFonts w:ascii="Times New Roman" w:hAnsi="Times New Roman" w:cs="Times New Roman"/>
                <w:sz w:val="22"/>
                <w:szCs w:val="22"/>
              </w:rPr>
              <w:t>APPLICATION FOR ENFORCEMENT WARRANT</w:t>
            </w:r>
          </w:p>
        </w:tc>
        <w:tc>
          <w:tcPr>
            <w:tcW w:w="3513" w:type="dxa"/>
            <w:shd w:val="clear" w:color="auto" w:fill="auto"/>
          </w:tcPr>
          <w:p w14:paraId="429DFBAC" w14:textId="65242D93" w:rsidR="000353E7" w:rsidRPr="00AB7330" w:rsidRDefault="000353E7" w:rsidP="00A36867">
            <w:pPr>
              <w:pStyle w:val="Footer"/>
              <w:tabs>
                <w:tab w:val="left" w:pos="6120"/>
              </w:tabs>
              <w:rPr>
                <w:rFonts w:ascii="Times New Roman" w:hAnsi="Times New Roman" w:cs="Times New Roman"/>
                <w:sz w:val="22"/>
                <w:szCs w:val="22"/>
              </w:rPr>
            </w:pPr>
            <w:r w:rsidRPr="00AB7330">
              <w:rPr>
                <w:rFonts w:ascii="Times New Roman" w:hAnsi="Times New Roman" w:cs="Times New Roman"/>
                <w:sz w:val="22"/>
                <w:szCs w:val="22"/>
              </w:rPr>
              <w:t>Name: John Smith</w:t>
            </w:r>
          </w:p>
        </w:tc>
      </w:tr>
      <w:tr w:rsidR="000353E7" w:rsidRPr="00AB7330" w14:paraId="0D82AAC0" w14:textId="77777777" w:rsidTr="00A36867">
        <w:tc>
          <w:tcPr>
            <w:tcW w:w="5103" w:type="dxa"/>
            <w:shd w:val="clear" w:color="auto" w:fill="auto"/>
          </w:tcPr>
          <w:p w14:paraId="68ECD850" w14:textId="77777777" w:rsidR="000353E7" w:rsidRPr="00AB7330" w:rsidRDefault="000353E7" w:rsidP="00A36867">
            <w:pPr>
              <w:pStyle w:val="Footer"/>
              <w:rPr>
                <w:rFonts w:ascii="Times New Roman" w:hAnsi="Times New Roman" w:cs="Times New Roman"/>
                <w:sz w:val="22"/>
                <w:szCs w:val="22"/>
              </w:rPr>
            </w:pPr>
            <w:r w:rsidRPr="00AB7330">
              <w:rPr>
                <w:rFonts w:ascii="Times New Roman" w:hAnsi="Times New Roman" w:cs="Times New Roman"/>
                <w:sz w:val="22"/>
                <w:szCs w:val="22"/>
              </w:rPr>
              <w:t xml:space="preserve">Filed on Behalf of the Applicant/Enforcement Creditor </w:t>
            </w:r>
          </w:p>
        </w:tc>
        <w:tc>
          <w:tcPr>
            <w:tcW w:w="3513" w:type="dxa"/>
            <w:shd w:val="clear" w:color="auto" w:fill="auto"/>
          </w:tcPr>
          <w:p w14:paraId="613370FE" w14:textId="670290F9" w:rsidR="000353E7" w:rsidRPr="00AB7330" w:rsidRDefault="000353E7" w:rsidP="00A36867">
            <w:pPr>
              <w:pStyle w:val="Footer"/>
              <w:tabs>
                <w:tab w:val="left" w:pos="6120"/>
              </w:tabs>
              <w:rPr>
                <w:rFonts w:ascii="Times New Roman" w:hAnsi="Times New Roman" w:cs="Times New Roman"/>
                <w:sz w:val="22"/>
                <w:szCs w:val="22"/>
              </w:rPr>
            </w:pPr>
            <w:r w:rsidRPr="00AB7330">
              <w:rPr>
                <w:rFonts w:ascii="Times New Roman" w:hAnsi="Times New Roman" w:cs="Times New Roman"/>
                <w:sz w:val="22"/>
                <w:szCs w:val="22"/>
              </w:rPr>
              <w:t>Address: 1 Brisbane Road</w:t>
            </w:r>
          </w:p>
        </w:tc>
      </w:tr>
      <w:tr w:rsidR="000353E7" w:rsidRPr="00AB7330" w14:paraId="6035732E" w14:textId="77777777" w:rsidTr="00A36867">
        <w:tc>
          <w:tcPr>
            <w:tcW w:w="5103" w:type="dxa"/>
            <w:shd w:val="clear" w:color="auto" w:fill="auto"/>
          </w:tcPr>
          <w:p w14:paraId="68DD3F7F" w14:textId="77777777" w:rsidR="000353E7" w:rsidRPr="00AB7330" w:rsidRDefault="000353E7" w:rsidP="00A36867">
            <w:pPr>
              <w:pStyle w:val="Footer"/>
              <w:rPr>
                <w:rStyle w:val="Emphasis"/>
                <w:rFonts w:ascii="Times New Roman" w:hAnsi="Times New Roman"/>
                <w:i w:val="0"/>
                <w:sz w:val="22"/>
                <w:szCs w:val="22"/>
              </w:rPr>
            </w:pPr>
            <w:r w:rsidRPr="00AB7330">
              <w:rPr>
                <w:rStyle w:val="Emphasis"/>
                <w:rFonts w:ascii="Times New Roman" w:hAnsi="Times New Roman"/>
                <w:sz w:val="22"/>
                <w:szCs w:val="22"/>
              </w:rPr>
              <w:t>Form 74, version 2 – approved on 25 August 2022</w:t>
            </w:r>
          </w:p>
        </w:tc>
        <w:tc>
          <w:tcPr>
            <w:tcW w:w="3513" w:type="dxa"/>
            <w:shd w:val="clear" w:color="auto" w:fill="auto"/>
          </w:tcPr>
          <w:p w14:paraId="0AD9CA60" w14:textId="4A97E17A" w:rsidR="000353E7" w:rsidRPr="00AB7330" w:rsidRDefault="000353E7" w:rsidP="00A36867">
            <w:pPr>
              <w:pStyle w:val="Footer"/>
              <w:tabs>
                <w:tab w:val="left" w:pos="6120"/>
              </w:tabs>
              <w:ind w:firstLine="720"/>
              <w:rPr>
                <w:rFonts w:ascii="Times New Roman" w:hAnsi="Times New Roman" w:cs="Times New Roman"/>
                <w:sz w:val="22"/>
                <w:szCs w:val="22"/>
              </w:rPr>
            </w:pPr>
            <w:r w:rsidRPr="00AB7330">
              <w:rPr>
                <w:rFonts w:ascii="Times New Roman" w:hAnsi="Times New Roman" w:cs="Times New Roman"/>
                <w:sz w:val="22"/>
                <w:szCs w:val="22"/>
              </w:rPr>
              <w:t xml:space="preserve">  Brisbane 4000 QLD</w:t>
            </w:r>
          </w:p>
        </w:tc>
      </w:tr>
      <w:tr w:rsidR="000353E7" w:rsidRPr="00AB7330" w14:paraId="03DB475F" w14:textId="77777777" w:rsidTr="00A36867">
        <w:tc>
          <w:tcPr>
            <w:tcW w:w="5103" w:type="dxa"/>
            <w:shd w:val="clear" w:color="auto" w:fill="auto"/>
          </w:tcPr>
          <w:p w14:paraId="7D908F4A" w14:textId="77777777" w:rsidR="000353E7" w:rsidRPr="00AB7330" w:rsidRDefault="000353E7" w:rsidP="00A36867">
            <w:pPr>
              <w:pStyle w:val="Footer"/>
              <w:rPr>
                <w:rFonts w:ascii="Times New Roman" w:hAnsi="Times New Roman" w:cs="Times New Roman"/>
                <w:i/>
                <w:sz w:val="22"/>
                <w:szCs w:val="22"/>
              </w:rPr>
            </w:pPr>
            <w:r w:rsidRPr="00AB7330">
              <w:rPr>
                <w:rStyle w:val="Emphasis"/>
                <w:rFonts w:ascii="Times New Roman" w:hAnsi="Times New Roman"/>
                <w:sz w:val="22"/>
                <w:szCs w:val="22"/>
              </w:rPr>
              <w:t>Uniform Civil Procedure Rules 1999</w:t>
            </w:r>
          </w:p>
        </w:tc>
        <w:tc>
          <w:tcPr>
            <w:tcW w:w="3513" w:type="dxa"/>
            <w:shd w:val="clear" w:color="auto" w:fill="auto"/>
          </w:tcPr>
          <w:p w14:paraId="2DD5F315" w14:textId="5C563B4F" w:rsidR="000353E7" w:rsidRPr="00AB7330" w:rsidRDefault="000353E7" w:rsidP="00A36867">
            <w:pPr>
              <w:pStyle w:val="Footer"/>
              <w:tabs>
                <w:tab w:val="left" w:pos="6120"/>
              </w:tabs>
              <w:rPr>
                <w:rFonts w:ascii="Times New Roman" w:hAnsi="Times New Roman" w:cs="Times New Roman"/>
                <w:sz w:val="22"/>
                <w:szCs w:val="22"/>
              </w:rPr>
            </w:pPr>
            <w:r w:rsidRPr="00AB7330">
              <w:rPr>
                <w:rFonts w:ascii="Times New Roman" w:hAnsi="Times New Roman" w:cs="Times New Roman"/>
                <w:sz w:val="22"/>
                <w:szCs w:val="22"/>
              </w:rPr>
              <w:t>Phone No: (07) 3232 0202</w:t>
            </w:r>
          </w:p>
        </w:tc>
      </w:tr>
      <w:tr w:rsidR="000353E7" w:rsidRPr="00AB7330" w14:paraId="14FF1E61" w14:textId="77777777" w:rsidTr="00A36867">
        <w:tc>
          <w:tcPr>
            <w:tcW w:w="5103" w:type="dxa"/>
            <w:shd w:val="clear" w:color="auto" w:fill="auto"/>
          </w:tcPr>
          <w:p w14:paraId="0E4DB9B8" w14:textId="77777777" w:rsidR="000353E7" w:rsidRPr="00AB7330" w:rsidRDefault="000353E7" w:rsidP="00A36867">
            <w:pPr>
              <w:pStyle w:val="Footer"/>
              <w:rPr>
                <w:rFonts w:ascii="Times New Roman" w:hAnsi="Times New Roman" w:cs="Times New Roman"/>
                <w:sz w:val="22"/>
                <w:szCs w:val="22"/>
              </w:rPr>
            </w:pPr>
            <w:r w:rsidRPr="00AB7330">
              <w:rPr>
                <w:rFonts w:ascii="Times New Roman" w:hAnsi="Times New Roman" w:cs="Times New Roman"/>
                <w:sz w:val="22"/>
                <w:szCs w:val="22"/>
              </w:rPr>
              <w:t>Rule 817</w:t>
            </w:r>
          </w:p>
        </w:tc>
        <w:tc>
          <w:tcPr>
            <w:tcW w:w="3513" w:type="dxa"/>
            <w:shd w:val="clear" w:color="auto" w:fill="auto"/>
          </w:tcPr>
          <w:p w14:paraId="56DA6FC8" w14:textId="0928321C" w:rsidR="000353E7" w:rsidRPr="00AB7330" w:rsidRDefault="000353E7" w:rsidP="00A36867">
            <w:pPr>
              <w:pStyle w:val="Footer"/>
              <w:tabs>
                <w:tab w:val="left" w:pos="6120"/>
              </w:tabs>
              <w:rPr>
                <w:rFonts w:ascii="Times New Roman" w:hAnsi="Times New Roman" w:cs="Times New Roman"/>
                <w:sz w:val="22"/>
                <w:szCs w:val="22"/>
              </w:rPr>
            </w:pPr>
            <w:r w:rsidRPr="00AB7330">
              <w:rPr>
                <w:rFonts w:ascii="Times New Roman" w:hAnsi="Times New Roman" w:cs="Times New Roman"/>
                <w:sz w:val="22"/>
                <w:szCs w:val="22"/>
              </w:rPr>
              <w:t>Fax No: N/A</w:t>
            </w:r>
          </w:p>
        </w:tc>
      </w:tr>
      <w:tr w:rsidR="000353E7" w:rsidRPr="00AB7330" w14:paraId="36CF6BD2" w14:textId="77777777" w:rsidTr="00A36867">
        <w:tc>
          <w:tcPr>
            <w:tcW w:w="5103" w:type="dxa"/>
            <w:shd w:val="clear" w:color="auto" w:fill="auto"/>
          </w:tcPr>
          <w:p w14:paraId="1A3D3719" w14:textId="77777777" w:rsidR="000353E7" w:rsidRPr="00AB7330" w:rsidRDefault="000353E7" w:rsidP="00A36867">
            <w:pPr>
              <w:pStyle w:val="Footer"/>
              <w:rPr>
                <w:rFonts w:ascii="Times New Roman" w:hAnsi="Times New Roman" w:cs="Times New Roman"/>
                <w:sz w:val="22"/>
                <w:szCs w:val="22"/>
              </w:rPr>
            </w:pPr>
          </w:p>
        </w:tc>
        <w:tc>
          <w:tcPr>
            <w:tcW w:w="3513" w:type="dxa"/>
            <w:shd w:val="clear" w:color="auto" w:fill="auto"/>
          </w:tcPr>
          <w:p w14:paraId="397774FA" w14:textId="10DE3C7A" w:rsidR="000353E7" w:rsidRPr="00AB7330" w:rsidRDefault="000353E7" w:rsidP="00A36867">
            <w:pPr>
              <w:pStyle w:val="Footer"/>
              <w:tabs>
                <w:tab w:val="left" w:pos="6120"/>
              </w:tabs>
              <w:rPr>
                <w:rFonts w:ascii="Times New Roman" w:hAnsi="Times New Roman" w:cs="Times New Roman"/>
                <w:sz w:val="22"/>
                <w:szCs w:val="22"/>
              </w:rPr>
            </w:pPr>
            <w:r w:rsidRPr="00AB7330">
              <w:rPr>
                <w:rFonts w:ascii="Times New Roman" w:hAnsi="Times New Roman" w:cs="Times New Roman"/>
                <w:sz w:val="22"/>
                <w:szCs w:val="22"/>
              </w:rPr>
              <w:t xml:space="preserve">Email: </w:t>
            </w:r>
            <w:proofErr w:type="spellStart"/>
            <w:r w:rsidRPr="00AB7330">
              <w:rPr>
                <w:rFonts w:ascii="Times New Roman" w:hAnsi="Times New Roman" w:cs="Times New Roman"/>
                <w:sz w:val="22"/>
                <w:szCs w:val="22"/>
              </w:rPr>
              <w:t>Johnsmith@gmail</w:t>
            </w:r>
            <w:proofErr w:type="spellEnd"/>
          </w:p>
        </w:tc>
      </w:tr>
    </w:tbl>
    <w:p w14:paraId="0A7A1B78" w14:textId="77777777" w:rsidR="000353E7" w:rsidRPr="00AB7330" w:rsidRDefault="000353E7" w:rsidP="000353E7">
      <w:pPr>
        <w:pStyle w:val="BodyText"/>
        <w:rPr>
          <w:rFonts w:ascii="Times New Roman" w:hAnsi="Times New Roman"/>
          <w:sz w:val="22"/>
          <w:szCs w:val="22"/>
        </w:rPr>
      </w:pPr>
    </w:p>
    <w:p w14:paraId="11865130" w14:textId="4E681854" w:rsidR="00343E2E" w:rsidRPr="00AB7330" w:rsidRDefault="00343E2E" w:rsidP="00081E0F">
      <w:pPr>
        <w:pStyle w:val="BodyText"/>
        <w:numPr>
          <w:ilvl w:val="0"/>
          <w:numId w:val="2"/>
        </w:numPr>
        <w:rPr>
          <w:rFonts w:ascii="Times New Roman" w:hAnsi="Times New Roman"/>
          <w:sz w:val="22"/>
          <w:szCs w:val="22"/>
        </w:rPr>
      </w:pPr>
      <w:r w:rsidRPr="00AB7330">
        <w:rPr>
          <w:rFonts w:ascii="Times New Roman" w:hAnsi="Times New Roman"/>
          <w:sz w:val="22"/>
          <w:szCs w:val="22"/>
        </w:rPr>
        <w:lastRenderedPageBreak/>
        <w:t>The costs incurred in previous enforcement proceedings in relat</w:t>
      </w:r>
      <w:r w:rsidR="006B5997" w:rsidRPr="00AB7330">
        <w:rPr>
          <w:rFonts w:ascii="Times New Roman" w:hAnsi="Times New Roman"/>
          <w:sz w:val="22"/>
          <w:szCs w:val="22"/>
        </w:rPr>
        <w:t>i</w:t>
      </w:r>
      <w:r w:rsidRPr="00AB7330">
        <w:rPr>
          <w:rFonts w:ascii="Times New Roman" w:hAnsi="Times New Roman"/>
          <w:sz w:val="22"/>
          <w:szCs w:val="22"/>
        </w:rPr>
        <w:t>on to the order debt are as follows:</w:t>
      </w:r>
    </w:p>
    <w:p w14:paraId="433CD118" w14:textId="04D4861A" w:rsidR="00780EB4" w:rsidRPr="00AB7330" w:rsidRDefault="00780EB4" w:rsidP="00343E2E">
      <w:pPr>
        <w:pStyle w:val="BodyText"/>
        <w:numPr>
          <w:ilvl w:val="1"/>
          <w:numId w:val="2"/>
        </w:numPr>
        <w:rPr>
          <w:rFonts w:ascii="Times New Roman" w:hAnsi="Times New Roman"/>
          <w:sz w:val="22"/>
          <w:szCs w:val="22"/>
        </w:rPr>
      </w:pPr>
      <w:r w:rsidRPr="00AB7330">
        <w:rPr>
          <w:rFonts w:ascii="Times New Roman" w:hAnsi="Times New Roman"/>
          <w:sz w:val="22"/>
          <w:szCs w:val="22"/>
        </w:rPr>
        <w:t>$130</w:t>
      </w:r>
      <w:r w:rsidR="00AF4BB3" w:rsidRPr="00AB7330">
        <w:rPr>
          <w:rFonts w:ascii="Times New Roman" w:hAnsi="Times New Roman"/>
          <w:sz w:val="22"/>
          <w:szCs w:val="22"/>
        </w:rPr>
        <w:t xml:space="preserve">.00 paid </w:t>
      </w:r>
      <w:r w:rsidR="00E17827" w:rsidRPr="00AB7330">
        <w:rPr>
          <w:rFonts w:ascii="Times New Roman" w:hAnsi="Times New Roman"/>
          <w:sz w:val="22"/>
          <w:szCs w:val="22"/>
        </w:rPr>
        <w:t xml:space="preserve">to the </w:t>
      </w:r>
      <w:r w:rsidR="00BD0E5F" w:rsidRPr="00AB7330">
        <w:rPr>
          <w:rFonts w:ascii="Times New Roman" w:hAnsi="Times New Roman"/>
          <w:sz w:val="22"/>
          <w:szCs w:val="22"/>
        </w:rPr>
        <w:t xml:space="preserve">Bailiff of the Magistrates Court </w:t>
      </w:r>
      <w:r w:rsidR="00AF4BB3" w:rsidRPr="00AB7330">
        <w:rPr>
          <w:rFonts w:ascii="Times New Roman" w:hAnsi="Times New Roman"/>
          <w:sz w:val="22"/>
          <w:szCs w:val="22"/>
        </w:rPr>
        <w:t xml:space="preserve">on </w:t>
      </w:r>
      <w:r w:rsidR="00E17827" w:rsidRPr="00AB7330">
        <w:rPr>
          <w:rFonts w:ascii="Times New Roman" w:hAnsi="Times New Roman"/>
          <w:sz w:val="22"/>
          <w:szCs w:val="22"/>
        </w:rPr>
        <w:t>11 April 2022</w:t>
      </w:r>
      <w:r w:rsidR="00BD0E5F" w:rsidRPr="00AB7330">
        <w:rPr>
          <w:rFonts w:ascii="Times New Roman" w:hAnsi="Times New Roman"/>
          <w:sz w:val="22"/>
          <w:szCs w:val="22"/>
        </w:rPr>
        <w:t xml:space="preserve"> for service of </w:t>
      </w:r>
      <w:r w:rsidR="006A14FC" w:rsidRPr="00AB7330">
        <w:rPr>
          <w:rFonts w:ascii="Times New Roman" w:hAnsi="Times New Roman"/>
          <w:sz w:val="22"/>
          <w:szCs w:val="22"/>
        </w:rPr>
        <w:t xml:space="preserve">Enforcement Hearing Summons on the enforcement </w:t>
      </w:r>
      <w:proofErr w:type="gramStart"/>
      <w:r w:rsidR="006A14FC" w:rsidRPr="00AB7330">
        <w:rPr>
          <w:rFonts w:ascii="Times New Roman" w:hAnsi="Times New Roman"/>
          <w:sz w:val="22"/>
          <w:szCs w:val="22"/>
        </w:rPr>
        <w:t>debtor</w:t>
      </w:r>
      <w:proofErr w:type="gramEnd"/>
      <w:r w:rsidR="00BD0E5F" w:rsidRPr="00AB7330">
        <w:rPr>
          <w:rFonts w:ascii="Times New Roman" w:hAnsi="Times New Roman"/>
          <w:sz w:val="22"/>
          <w:szCs w:val="22"/>
        </w:rPr>
        <w:t xml:space="preserve"> </w:t>
      </w:r>
    </w:p>
    <w:p w14:paraId="10B852C0" w14:textId="76FAEF75" w:rsidR="006A14FC" w:rsidRPr="00AB7330" w:rsidRDefault="006A14FC" w:rsidP="006A14FC">
      <w:pPr>
        <w:pStyle w:val="BodyText"/>
        <w:ind w:left="720"/>
        <w:rPr>
          <w:rFonts w:ascii="Times New Roman" w:hAnsi="Times New Roman"/>
          <w:sz w:val="22"/>
          <w:szCs w:val="22"/>
        </w:rPr>
      </w:pPr>
      <w:r w:rsidRPr="00AB7330">
        <w:rPr>
          <w:rFonts w:ascii="Times New Roman" w:hAnsi="Times New Roman"/>
          <w:b/>
          <w:bCs/>
          <w:sz w:val="22"/>
          <w:szCs w:val="22"/>
        </w:rPr>
        <w:t>Exhibit JS3</w:t>
      </w:r>
      <w:r w:rsidRPr="00AB7330">
        <w:rPr>
          <w:rFonts w:ascii="Times New Roman" w:hAnsi="Times New Roman"/>
          <w:sz w:val="22"/>
          <w:szCs w:val="22"/>
        </w:rPr>
        <w:t xml:space="preserve"> to this affidavit is a copy of the receipt showing payment of the above amount to the Bailiff</w:t>
      </w:r>
      <w:r w:rsidR="007C076D" w:rsidRPr="00AB7330">
        <w:rPr>
          <w:rFonts w:ascii="Times New Roman" w:hAnsi="Times New Roman"/>
          <w:sz w:val="22"/>
          <w:szCs w:val="22"/>
        </w:rPr>
        <w:t xml:space="preserve">. </w:t>
      </w:r>
    </w:p>
    <w:p w14:paraId="02B7F776" w14:textId="735BF786" w:rsidR="00081E0F" w:rsidRPr="00AB7330" w:rsidRDefault="00081E0F" w:rsidP="00780EB4">
      <w:pPr>
        <w:pStyle w:val="BodyText"/>
        <w:numPr>
          <w:ilvl w:val="0"/>
          <w:numId w:val="2"/>
        </w:numPr>
        <w:rPr>
          <w:rFonts w:ascii="Times New Roman" w:hAnsi="Times New Roman"/>
          <w:sz w:val="22"/>
          <w:szCs w:val="22"/>
        </w:rPr>
      </w:pPr>
      <w:r w:rsidRPr="00AB7330">
        <w:rPr>
          <w:rFonts w:ascii="Times New Roman" w:hAnsi="Times New Roman"/>
          <w:sz w:val="22"/>
          <w:szCs w:val="22"/>
        </w:rPr>
        <w:t>The interest due at the date of swearing this statement is $</w:t>
      </w:r>
      <w:r w:rsidR="00BD1DE1" w:rsidRPr="00AB7330">
        <w:rPr>
          <w:rFonts w:ascii="Times New Roman" w:hAnsi="Times New Roman"/>
          <w:sz w:val="22"/>
          <w:szCs w:val="22"/>
        </w:rPr>
        <w:t>362.54</w:t>
      </w:r>
      <w:r w:rsidRPr="00AB7330">
        <w:rPr>
          <w:rFonts w:ascii="Times New Roman" w:hAnsi="Times New Roman"/>
          <w:sz w:val="22"/>
          <w:szCs w:val="22"/>
        </w:rPr>
        <w:t>.</w:t>
      </w:r>
      <w:r w:rsidR="00633121" w:rsidRPr="00AB7330">
        <w:rPr>
          <w:rFonts w:ascii="Times New Roman" w:hAnsi="Times New Roman"/>
          <w:sz w:val="22"/>
          <w:szCs w:val="22"/>
        </w:rPr>
        <w:t xml:space="preserve"> </w:t>
      </w:r>
      <w:r w:rsidR="00633121" w:rsidRPr="00AB7330">
        <w:rPr>
          <w:rFonts w:ascii="Times New Roman" w:hAnsi="Times New Roman"/>
          <w:b/>
          <w:bCs/>
          <w:sz w:val="22"/>
          <w:szCs w:val="22"/>
        </w:rPr>
        <w:t>Exhibit JS4</w:t>
      </w:r>
      <w:r w:rsidR="00633121" w:rsidRPr="00AB7330">
        <w:rPr>
          <w:rFonts w:ascii="Times New Roman" w:hAnsi="Times New Roman"/>
          <w:sz w:val="22"/>
          <w:szCs w:val="22"/>
        </w:rPr>
        <w:t xml:space="preserve"> to this affidavit is a copy o</w:t>
      </w:r>
      <w:r w:rsidR="00E04B0E" w:rsidRPr="00AB7330">
        <w:rPr>
          <w:rFonts w:ascii="Times New Roman" w:hAnsi="Times New Roman"/>
          <w:sz w:val="22"/>
          <w:szCs w:val="22"/>
        </w:rPr>
        <w:t xml:space="preserve">f the calculation of interest done via the Interest Calculator on the Queensland Courts website on 1 August 2022. </w:t>
      </w:r>
    </w:p>
    <w:p w14:paraId="5B143507" w14:textId="4DFCBD4B" w:rsidR="000275F2" w:rsidRPr="00AB7330" w:rsidRDefault="000275F2" w:rsidP="00081E0F">
      <w:pPr>
        <w:pStyle w:val="BodyText"/>
        <w:numPr>
          <w:ilvl w:val="0"/>
          <w:numId w:val="2"/>
        </w:numPr>
        <w:rPr>
          <w:rFonts w:ascii="Times New Roman" w:hAnsi="Times New Roman"/>
          <w:sz w:val="22"/>
          <w:szCs w:val="22"/>
        </w:rPr>
      </w:pPr>
      <w:r w:rsidRPr="00AB7330">
        <w:rPr>
          <w:rFonts w:ascii="Times New Roman" w:hAnsi="Times New Roman"/>
          <w:sz w:val="22"/>
          <w:szCs w:val="22"/>
        </w:rPr>
        <w:t xml:space="preserve">The total amount </w:t>
      </w:r>
      <w:r w:rsidR="00690D2D" w:rsidRPr="00AB7330">
        <w:rPr>
          <w:rFonts w:ascii="Times New Roman" w:hAnsi="Times New Roman"/>
          <w:sz w:val="22"/>
          <w:szCs w:val="22"/>
        </w:rPr>
        <w:t>payable under the order as at the date of swearing this Statement is as follows:</w:t>
      </w:r>
    </w:p>
    <w:tbl>
      <w:tblPr>
        <w:tblStyle w:val="TableGrid"/>
        <w:tblW w:w="0" w:type="auto"/>
        <w:tblInd w:w="720" w:type="dxa"/>
        <w:tblLook w:val="04A0" w:firstRow="1" w:lastRow="0" w:firstColumn="1" w:lastColumn="0" w:noHBand="0" w:noVBand="1"/>
      </w:tblPr>
      <w:tblGrid>
        <w:gridCol w:w="4154"/>
        <w:gridCol w:w="4142"/>
      </w:tblGrid>
      <w:tr w:rsidR="00690D2D" w:rsidRPr="00AB7330" w14:paraId="0EF79BF2" w14:textId="77777777" w:rsidTr="007E3040">
        <w:tc>
          <w:tcPr>
            <w:tcW w:w="4154" w:type="dxa"/>
          </w:tcPr>
          <w:p w14:paraId="083D2CBF" w14:textId="245DDCFB" w:rsidR="00690D2D" w:rsidRPr="00AB7330" w:rsidRDefault="00690D2D" w:rsidP="00690D2D">
            <w:pPr>
              <w:pStyle w:val="BodyText"/>
              <w:spacing w:after="0"/>
              <w:rPr>
                <w:rFonts w:ascii="Times New Roman" w:hAnsi="Times New Roman"/>
                <w:sz w:val="22"/>
                <w:szCs w:val="22"/>
              </w:rPr>
            </w:pPr>
            <w:r w:rsidRPr="00AB7330">
              <w:rPr>
                <w:rFonts w:ascii="Times New Roman" w:hAnsi="Times New Roman"/>
                <w:sz w:val="22"/>
                <w:szCs w:val="22"/>
              </w:rPr>
              <w:t>Amount of order</w:t>
            </w:r>
          </w:p>
        </w:tc>
        <w:tc>
          <w:tcPr>
            <w:tcW w:w="4142" w:type="dxa"/>
          </w:tcPr>
          <w:p w14:paraId="2DEA4220" w14:textId="0E21AFB1" w:rsidR="00690D2D" w:rsidRPr="00AB7330" w:rsidRDefault="00690D2D" w:rsidP="00690D2D">
            <w:pPr>
              <w:pStyle w:val="BodyText"/>
              <w:spacing w:after="0"/>
              <w:jc w:val="right"/>
              <w:rPr>
                <w:rFonts w:ascii="Times New Roman" w:hAnsi="Times New Roman"/>
                <w:sz w:val="22"/>
                <w:szCs w:val="22"/>
              </w:rPr>
            </w:pPr>
            <w:r w:rsidRPr="00AB7330">
              <w:rPr>
                <w:rFonts w:ascii="Times New Roman" w:hAnsi="Times New Roman"/>
                <w:sz w:val="22"/>
                <w:szCs w:val="22"/>
              </w:rPr>
              <w:t>$10,000.00</w:t>
            </w:r>
          </w:p>
        </w:tc>
      </w:tr>
      <w:tr w:rsidR="00690D2D" w:rsidRPr="00AB7330" w14:paraId="3F12D32A" w14:textId="77777777" w:rsidTr="007E3040">
        <w:tc>
          <w:tcPr>
            <w:tcW w:w="4154" w:type="dxa"/>
          </w:tcPr>
          <w:p w14:paraId="59A1F38D" w14:textId="439F1177" w:rsidR="00690D2D" w:rsidRPr="00AB7330" w:rsidRDefault="00690D2D" w:rsidP="00690D2D">
            <w:pPr>
              <w:pStyle w:val="BodyText"/>
              <w:spacing w:after="0"/>
              <w:rPr>
                <w:rFonts w:ascii="Times New Roman" w:hAnsi="Times New Roman"/>
                <w:sz w:val="22"/>
                <w:szCs w:val="22"/>
              </w:rPr>
            </w:pPr>
            <w:r w:rsidRPr="00AB7330">
              <w:rPr>
                <w:rFonts w:ascii="Times New Roman" w:hAnsi="Times New Roman"/>
                <w:sz w:val="22"/>
                <w:szCs w:val="22"/>
              </w:rPr>
              <w:t>Costs of enforcement proceedings</w:t>
            </w:r>
          </w:p>
        </w:tc>
        <w:tc>
          <w:tcPr>
            <w:tcW w:w="4142" w:type="dxa"/>
          </w:tcPr>
          <w:p w14:paraId="35094117" w14:textId="63E556F0" w:rsidR="00690D2D" w:rsidRPr="00AB7330" w:rsidRDefault="00690D2D" w:rsidP="00690D2D">
            <w:pPr>
              <w:pStyle w:val="BodyText"/>
              <w:spacing w:after="0"/>
              <w:jc w:val="right"/>
              <w:rPr>
                <w:rFonts w:ascii="Times New Roman" w:hAnsi="Times New Roman"/>
                <w:sz w:val="22"/>
                <w:szCs w:val="22"/>
              </w:rPr>
            </w:pPr>
            <w:r w:rsidRPr="00AB7330">
              <w:rPr>
                <w:rFonts w:ascii="Times New Roman" w:hAnsi="Times New Roman"/>
                <w:sz w:val="22"/>
                <w:szCs w:val="22"/>
              </w:rPr>
              <w:t>$130.00</w:t>
            </w:r>
          </w:p>
        </w:tc>
      </w:tr>
      <w:tr w:rsidR="00690D2D" w:rsidRPr="00AB7330" w14:paraId="7DAA9764" w14:textId="77777777" w:rsidTr="007E3040">
        <w:tc>
          <w:tcPr>
            <w:tcW w:w="4154" w:type="dxa"/>
          </w:tcPr>
          <w:p w14:paraId="4C264FFB" w14:textId="7357E4B2" w:rsidR="00690D2D" w:rsidRPr="00AB7330" w:rsidRDefault="00690D2D" w:rsidP="00690D2D">
            <w:pPr>
              <w:pStyle w:val="BodyText"/>
              <w:spacing w:after="0"/>
              <w:rPr>
                <w:rFonts w:ascii="Times New Roman" w:hAnsi="Times New Roman"/>
                <w:sz w:val="22"/>
                <w:szCs w:val="22"/>
              </w:rPr>
            </w:pPr>
            <w:r w:rsidRPr="00AB7330">
              <w:rPr>
                <w:rFonts w:ascii="Times New Roman" w:hAnsi="Times New Roman"/>
                <w:sz w:val="22"/>
                <w:szCs w:val="22"/>
              </w:rPr>
              <w:t>Interest</w:t>
            </w:r>
          </w:p>
        </w:tc>
        <w:tc>
          <w:tcPr>
            <w:tcW w:w="4142" w:type="dxa"/>
          </w:tcPr>
          <w:p w14:paraId="74D72B71" w14:textId="3BFDDF5A" w:rsidR="00690D2D" w:rsidRPr="00AB7330" w:rsidRDefault="00690D2D" w:rsidP="00690D2D">
            <w:pPr>
              <w:pStyle w:val="BodyText"/>
              <w:spacing w:after="0"/>
              <w:jc w:val="right"/>
              <w:rPr>
                <w:rFonts w:ascii="Times New Roman" w:hAnsi="Times New Roman"/>
                <w:sz w:val="22"/>
                <w:szCs w:val="22"/>
              </w:rPr>
            </w:pPr>
            <w:r w:rsidRPr="00AB7330">
              <w:rPr>
                <w:rFonts w:ascii="Times New Roman" w:hAnsi="Times New Roman"/>
                <w:sz w:val="22"/>
                <w:szCs w:val="22"/>
              </w:rPr>
              <w:t>$3</w:t>
            </w:r>
            <w:r w:rsidR="0005153C" w:rsidRPr="00AB7330">
              <w:rPr>
                <w:rFonts w:ascii="Times New Roman" w:hAnsi="Times New Roman"/>
                <w:sz w:val="22"/>
                <w:szCs w:val="22"/>
              </w:rPr>
              <w:t>62.54</w:t>
            </w:r>
          </w:p>
        </w:tc>
      </w:tr>
      <w:tr w:rsidR="00690D2D" w:rsidRPr="00AB7330" w14:paraId="55DF4D5E" w14:textId="77777777" w:rsidTr="007E3040">
        <w:tc>
          <w:tcPr>
            <w:tcW w:w="4154" w:type="dxa"/>
          </w:tcPr>
          <w:p w14:paraId="147ED596" w14:textId="187605BD" w:rsidR="00690D2D" w:rsidRPr="00AB7330" w:rsidRDefault="00690D2D" w:rsidP="00690D2D">
            <w:pPr>
              <w:pStyle w:val="BodyText"/>
              <w:spacing w:after="0"/>
              <w:rPr>
                <w:rFonts w:ascii="Times New Roman" w:hAnsi="Times New Roman"/>
                <w:sz w:val="22"/>
                <w:szCs w:val="22"/>
              </w:rPr>
            </w:pPr>
            <w:r w:rsidRPr="00AB7330">
              <w:rPr>
                <w:rFonts w:ascii="Times New Roman" w:hAnsi="Times New Roman"/>
                <w:b/>
                <w:bCs/>
                <w:sz w:val="22"/>
                <w:szCs w:val="22"/>
              </w:rPr>
              <w:t>TOTAL</w:t>
            </w:r>
          </w:p>
        </w:tc>
        <w:tc>
          <w:tcPr>
            <w:tcW w:w="4142" w:type="dxa"/>
          </w:tcPr>
          <w:p w14:paraId="60D49184" w14:textId="4E8D843A" w:rsidR="00690D2D" w:rsidRPr="00AB7330" w:rsidRDefault="007E3040" w:rsidP="00690D2D">
            <w:pPr>
              <w:pStyle w:val="BodyText"/>
              <w:spacing w:after="0"/>
              <w:jc w:val="right"/>
              <w:rPr>
                <w:rFonts w:ascii="Times New Roman" w:hAnsi="Times New Roman"/>
                <w:b/>
                <w:bCs/>
                <w:sz w:val="22"/>
                <w:szCs w:val="22"/>
              </w:rPr>
            </w:pPr>
            <w:r w:rsidRPr="00AB7330">
              <w:rPr>
                <w:rFonts w:ascii="Times New Roman" w:hAnsi="Times New Roman"/>
                <w:b/>
                <w:bCs/>
                <w:sz w:val="22"/>
                <w:szCs w:val="22"/>
              </w:rPr>
              <w:t>$10,492.54</w:t>
            </w:r>
          </w:p>
        </w:tc>
      </w:tr>
    </w:tbl>
    <w:p w14:paraId="4EFBBCAE" w14:textId="51893464" w:rsidR="000353E7" w:rsidRPr="00AB7330" w:rsidRDefault="000353E7" w:rsidP="000353E7">
      <w:pPr>
        <w:pStyle w:val="BodyText"/>
        <w:spacing w:after="0"/>
        <w:ind w:left="720"/>
        <w:rPr>
          <w:rFonts w:ascii="Times New Roman" w:hAnsi="Times New Roman"/>
          <w:sz w:val="22"/>
          <w:szCs w:val="22"/>
        </w:rPr>
      </w:pPr>
    </w:p>
    <w:p w14:paraId="7A38E936" w14:textId="52ACEC8D" w:rsidR="00E70949" w:rsidRPr="00AB7330" w:rsidRDefault="00D03E85" w:rsidP="00081E0F">
      <w:pPr>
        <w:pStyle w:val="BodyText"/>
        <w:numPr>
          <w:ilvl w:val="0"/>
          <w:numId w:val="2"/>
        </w:numPr>
        <w:rPr>
          <w:rFonts w:ascii="Times New Roman" w:hAnsi="Times New Roman"/>
          <w:sz w:val="22"/>
          <w:szCs w:val="22"/>
        </w:rPr>
      </w:pPr>
      <w:r w:rsidRPr="00AB7330">
        <w:rPr>
          <w:rFonts w:ascii="Times New Roman" w:hAnsi="Times New Roman"/>
          <w:sz w:val="22"/>
          <w:szCs w:val="22"/>
        </w:rPr>
        <w:t>The daily amount of interest that, subject to any future payment under the order, will accrue after the date of swearing this statement is $</w:t>
      </w:r>
      <w:r w:rsidR="0032142A" w:rsidRPr="00AB7330">
        <w:rPr>
          <w:rFonts w:ascii="Times New Roman" w:hAnsi="Times New Roman"/>
          <w:sz w:val="22"/>
          <w:szCs w:val="22"/>
        </w:rPr>
        <w:t>1.88</w:t>
      </w:r>
      <w:r w:rsidRPr="00AB7330">
        <w:rPr>
          <w:rFonts w:ascii="Times New Roman" w:hAnsi="Times New Roman"/>
          <w:sz w:val="22"/>
          <w:szCs w:val="22"/>
        </w:rPr>
        <w:t xml:space="preserve">, based on </w:t>
      </w:r>
      <w:r w:rsidR="001446CC" w:rsidRPr="00AB7330">
        <w:rPr>
          <w:rFonts w:ascii="Times New Roman" w:hAnsi="Times New Roman"/>
          <w:sz w:val="22"/>
          <w:szCs w:val="22"/>
        </w:rPr>
        <w:t xml:space="preserve">the </w:t>
      </w:r>
      <w:r w:rsidR="0032142A" w:rsidRPr="00AB7330">
        <w:rPr>
          <w:rFonts w:ascii="Times New Roman" w:hAnsi="Times New Roman"/>
          <w:sz w:val="22"/>
          <w:szCs w:val="22"/>
        </w:rPr>
        <w:t xml:space="preserve">order amount of $10,000, the </w:t>
      </w:r>
      <w:r w:rsidR="001446CC" w:rsidRPr="00AB7330">
        <w:rPr>
          <w:rFonts w:ascii="Times New Roman" w:hAnsi="Times New Roman"/>
          <w:sz w:val="22"/>
          <w:szCs w:val="22"/>
        </w:rPr>
        <w:t xml:space="preserve">current cash rate of 0.85% and </w:t>
      </w:r>
      <w:r w:rsidR="000275F2" w:rsidRPr="00AB7330">
        <w:rPr>
          <w:rFonts w:ascii="Times New Roman" w:hAnsi="Times New Roman"/>
          <w:sz w:val="22"/>
          <w:szCs w:val="22"/>
        </w:rPr>
        <w:t xml:space="preserve">current </w:t>
      </w:r>
      <w:r w:rsidR="001446CC" w:rsidRPr="00AB7330">
        <w:rPr>
          <w:rFonts w:ascii="Times New Roman" w:hAnsi="Times New Roman"/>
          <w:sz w:val="22"/>
          <w:szCs w:val="22"/>
        </w:rPr>
        <w:t>default rate of 6%</w:t>
      </w:r>
      <w:r w:rsidR="000275F2" w:rsidRPr="00AB7330">
        <w:rPr>
          <w:rFonts w:ascii="Times New Roman" w:hAnsi="Times New Roman"/>
          <w:sz w:val="22"/>
          <w:szCs w:val="22"/>
        </w:rPr>
        <w:t xml:space="preserve">. </w:t>
      </w:r>
    </w:p>
    <w:p w14:paraId="669D0C68" w14:textId="126A97DF" w:rsidR="00081E0F" w:rsidRPr="00AB7330" w:rsidRDefault="006919D6" w:rsidP="00081E0F">
      <w:pPr>
        <w:pStyle w:val="BodyText"/>
        <w:numPr>
          <w:ilvl w:val="0"/>
          <w:numId w:val="2"/>
        </w:numPr>
        <w:rPr>
          <w:rFonts w:ascii="Times New Roman" w:hAnsi="Times New Roman"/>
          <w:sz w:val="22"/>
          <w:szCs w:val="22"/>
        </w:rPr>
      </w:pPr>
      <w:r w:rsidRPr="00AB7330">
        <w:rPr>
          <w:rFonts w:ascii="Times New Roman" w:hAnsi="Times New Roman"/>
          <w:sz w:val="22"/>
          <w:szCs w:val="22"/>
        </w:rPr>
        <w:t xml:space="preserve">On </w:t>
      </w:r>
      <w:r w:rsidR="00E95563" w:rsidRPr="00AB7330">
        <w:rPr>
          <w:rFonts w:ascii="Times New Roman" w:hAnsi="Times New Roman"/>
          <w:sz w:val="22"/>
          <w:szCs w:val="22"/>
        </w:rPr>
        <w:t xml:space="preserve">11 May 2022, the enforcement debtor </w:t>
      </w:r>
      <w:r w:rsidR="002C003F" w:rsidRPr="00AB7330">
        <w:rPr>
          <w:rFonts w:ascii="Times New Roman" w:hAnsi="Times New Roman"/>
          <w:sz w:val="22"/>
          <w:szCs w:val="22"/>
        </w:rPr>
        <w:t xml:space="preserve">swore a Statement of Financial Position which </w:t>
      </w:r>
      <w:r w:rsidR="008719BF" w:rsidRPr="00AB7330">
        <w:rPr>
          <w:rFonts w:ascii="Times New Roman" w:hAnsi="Times New Roman"/>
          <w:sz w:val="22"/>
          <w:szCs w:val="22"/>
        </w:rPr>
        <w:t>stated</w:t>
      </w:r>
      <w:r w:rsidR="002C003F" w:rsidRPr="00AB7330">
        <w:rPr>
          <w:rFonts w:ascii="Times New Roman" w:hAnsi="Times New Roman"/>
          <w:sz w:val="22"/>
          <w:szCs w:val="22"/>
        </w:rPr>
        <w:t xml:space="preserve"> that:</w:t>
      </w:r>
    </w:p>
    <w:p w14:paraId="7F4B5DE6" w14:textId="77777777" w:rsidR="005A1FB5" w:rsidRPr="00AB7330" w:rsidRDefault="00627A41" w:rsidP="002C003F">
      <w:pPr>
        <w:pStyle w:val="BodyText"/>
        <w:numPr>
          <w:ilvl w:val="1"/>
          <w:numId w:val="2"/>
        </w:numPr>
        <w:rPr>
          <w:rFonts w:ascii="Times New Roman" w:hAnsi="Times New Roman"/>
          <w:sz w:val="22"/>
          <w:szCs w:val="22"/>
        </w:rPr>
      </w:pPr>
      <w:r w:rsidRPr="00AB7330">
        <w:rPr>
          <w:rFonts w:ascii="Times New Roman" w:hAnsi="Times New Roman"/>
          <w:sz w:val="22"/>
          <w:szCs w:val="22"/>
        </w:rPr>
        <w:t>The enforcement debtor</w:t>
      </w:r>
      <w:r w:rsidR="002C003F" w:rsidRPr="00AB7330">
        <w:rPr>
          <w:rFonts w:ascii="Times New Roman" w:hAnsi="Times New Roman"/>
          <w:sz w:val="22"/>
          <w:szCs w:val="22"/>
        </w:rPr>
        <w:t xml:space="preserve"> </w:t>
      </w:r>
      <w:r w:rsidR="003F71A1" w:rsidRPr="00AB7330">
        <w:rPr>
          <w:rFonts w:ascii="Times New Roman" w:hAnsi="Times New Roman"/>
          <w:sz w:val="22"/>
          <w:szCs w:val="22"/>
        </w:rPr>
        <w:t>has been</w:t>
      </w:r>
      <w:r w:rsidR="00E43F1B" w:rsidRPr="00AB7330">
        <w:rPr>
          <w:rFonts w:ascii="Times New Roman" w:hAnsi="Times New Roman"/>
          <w:sz w:val="22"/>
          <w:szCs w:val="22"/>
        </w:rPr>
        <w:t xml:space="preserve"> employed by </w:t>
      </w:r>
      <w:r w:rsidR="00EF4D6A" w:rsidRPr="00AB7330">
        <w:rPr>
          <w:rFonts w:ascii="Times New Roman" w:hAnsi="Times New Roman"/>
          <w:sz w:val="22"/>
          <w:szCs w:val="22"/>
        </w:rPr>
        <w:t>Big Box Store Pty Ltd</w:t>
      </w:r>
      <w:r w:rsidR="005A1FB5" w:rsidRPr="00AB7330">
        <w:rPr>
          <w:rFonts w:ascii="Times New Roman" w:hAnsi="Times New Roman"/>
          <w:sz w:val="22"/>
          <w:szCs w:val="22"/>
        </w:rPr>
        <w:t xml:space="preserve"> </w:t>
      </w:r>
      <w:r w:rsidR="00EF4D6A" w:rsidRPr="00AB7330">
        <w:rPr>
          <w:rFonts w:ascii="Times New Roman" w:hAnsi="Times New Roman"/>
          <w:sz w:val="22"/>
          <w:szCs w:val="22"/>
        </w:rPr>
        <w:t xml:space="preserve">as a full-time </w:t>
      </w:r>
      <w:r w:rsidR="00EA212F" w:rsidRPr="00AB7330">
        <w:rPr>
          <w:rFonts w:ascii="Times New Roman" w:hAnsi="Times New Roman"/>
          <w:sz w:val="22"/>
          <w:szCs w:val="22"/>
        </w:rPr>
        <w:t>sales assistant</w:t>
      </w:r>
      <w:r w:rsidR="003F71A1" w:rsidRPr="00AB7330">
        <w:rPr>
          <w:rFonts w:ascii="Times New Roman" w:hAnsi="Times New Roman"/>
          <w:sz w:val="22"/>
          <w:szCs w:val="22"/>
        </w:rPr>
        <w:t xml:space="preserve"> since 1 March </w:t>
      </w:r>
      <w:proofErr w:type="gramStart"/>
      <w:r w:rsidR="003F71A1" w:rsidRPr="00AB7330">
        <w:rPr>
          <w:rFonts w:ascii="Times New Roman" w:hAnsi="Times New Roman"/>
          <w:sz w:val="22"/>
          <w:szCs w:val="22"/>
        </w:rPr>
        <w:t>2022</w:t>
      </w:r>
      <w:r w:rsidR="005A1FB5" w:rsidRPr="00AB7330">
        <w:rPr>
          <w:rFonts w:ascii="Times New Roman" w:hAnsi="Times New Roman"/>
          <w:sz w:val="22"/>
          <w:szCs w:val="22"/>
        </w:rPr>
        <w:t>;</w:t>
      </w:r>
      <w:proofErr w:type="gramEnd"/>
    </w:p>
    <w:p w14:paraId="58983087" w14:textId="14836E73" w:rsidR="00EF4D6A" w:rsidRPr="00AB7330" w:rsidRDefault="005A1FB5" w:rsidP="002C003F">
      <w:pPr>
        <w:pStyle w:val="BodyText"/>
        <w:numPr>
          <w:ilvl w:val="1"/>
          <w:numId w:val="2"/>
        </w:numPr>
        <w:rPr>
          <w:rFonts w:ascii="Times New Roman" w:hAnsi="Times New Roman"/>
          <w:sz w:val="22"/>
          <w:szCs w:val="22"/>
        </w:rPr>
      </w:pPr>
      <w:r w:rsidRPr="00AB7330">
        <w:rPr>
          <w:rFonts w:ascii="Times New Roman" w:hAnsi="Times New Roman"/>
          <w:sz w:val="22"/>
          <w:szCs w:val="22"/>
        </w:rPr>
        <w:t xml:space="preserve">Big Box Store Pty </w:t>
      </w:r>
      <w:proofErr w:type="spellStart"/>
      <w:r w:rsidRPr="00AB7330">
        <w:rPr>
          <w:rFonts w:ascii="Times New Roman" w:hAnsi="Times New Roman"/>
          <w:sz w:val="22"/>
          <w:szCs w:val="22"/>
        </w:rPr>
        <w:t>Ltd’s</w:t>
      </w:r>
      <w:proofErr w:type="spellEnd"/>
      <w:r w:rsidRPr="00AB7330">
        <w:rPr>
          <w:rFonts w:ascii="Times New Roman" w:hAnsi="Times New Roman"/>
          <w:sz w:val="22"/>
          <w:szCs w:val="22"/>
        </w:rPr>
        <w:t xml:space="preserve"> address is 100 Commercial Road, Brisbane and the enforcement debtor</w:t>
      </w:r>
      <w:r w:rsidR="00D93566" w:rsidRPr="00AB7330">
        <w:rPr>
          <w:rFonts w:ascii="Times New Roman" w:hAnsi="Times New Roman"/>
          <w:sz w:val="22"/>
          <w:szCs w:val="22"/>
        </w:rPr>
        <w:t xml:space="preserve"> receives</w:t>
      </w:r>
      <w:r w:rsidR="003F71A1" w:rsidRPr="00AB7330">
        <w:rPr>
          <w:rFonts w:ascii="Times New Roman" w:hAnsi="Times New Roman"/>
          <w:sz w:val="22"/>
          <w:szCs w:val="22"/>
        </w:rPr>
        <w:t xml:space="preserve"> $</w:t>
      </w:r>
      <w:r w:rsidR="00954E70" w:rsidRPr="00AB7330">
        <w:rPr>
          <w:rFonts w:ascii="Times New Roman" w:hAnsi="Times New Roman"/>
          <w:sz w:val="22"/>
          <w:szCs w:val="22"/>
        </w:rPr>
        <w:t>9</w:t>
      </w:r>
      <w:r w:rsidR="008719BF" w:rsidRPr="00AB7330">
        <w:rPr>
          <w:rFonts w:ascii="Times New Roman" w:hAnsi="Times New Roman"/>
          <w:sz w:val="22"/>
          <w:szCs w:val="22"/>
        </w:rPr>
        <w:t xml:space="preserve">00 per week </w:t>
      </w:r>
      <w:r w:rsidR="00277E5F" w:rsidRPr="00AB7330">
        <w:rPr>
          <w:rFonts w:ascii="Times New Roman" w:hAnsi="Times New Roman"/>
          <w:sz w:val="22"/>
          <w:szCs w:val="22"/>
        </w:rPr>
        <w:t xml:space="preserve">from that </w:t>
      </w:r>
      <w:proofErr w:type="gramStart"/>
      <w:r w:rsidR="00277E5F" w:rsidRPr="00AB7330">
        <w:rPr>
          <w:rFonts w:ascii="Times New Roman" w:hAnsi="Times New Roman"/>
          <w:sz w:val="22"/>
          <w:szCs w:val="22"/>
        </w:rPr>
        <w:t>employment;</w:t>
      </w:r>
      <w:proofErr w:type="gramEnd"/>
    </w:p>
    <w:p w14:paraId="47DDF2DC" w14:textId="1B6681AE" w:rsidR="00517962" w:rsidRPr="00AB7330" w:rsidRDefault="00517962" w:rsidP="002C003F">
      <w:pPr>
        <w:pStyle w:val="BodyText"/>
        <w:numPr>
          <w:ilvl w:val="1"/>
          <w:numId w:val="2"/>
        </w:numPr>
        <w:rPr>
          <w:rFonts w:ascii="Times New Roman" w:hAnsi="Times New Roman"/>
          <w:sz w:val="22"/>
          <w:szCs w:val="22"/>
        </w:rPr>
      </w:pPr>
      <w:r w:rsidRPr="00AB7330">
        <w:rPr>
          <w:rFonts w:ascii="Times New Roman" w:hAnsi="Times New Roman"/>
          <w:sz w:val="22"/>
          <w:szCs w:val="22"/>
        </w:rPr>
        <w:t xml:space="preserve">The enforcement debtor also </w:t>
      </w:r>
      <w:r w:rsidR="00921532" w:rsidRPr="00AB7330">
        <w:rPr>
          <w:rFonts w:ascii="Times New Roman" w:hAnsi="Times New Roman"/>
          <w:sz w:val="22"/>
          <w:szCs w:val="22"/>
        </w:rPr>
        <w:t>has $</w:t>
      </w:r>
      <w:r w:rsidR="00961C64" w:rsidRPr="00AB7330">
        <w:rPr>
          <w:rFonts w:ascii="Times New Roman" w:hAnsi="Times New Roman"/>
          <w:sz w:val="22"/>
          <w:szCs w:val="22"/>
        </w:rPr>
        <w:t xml:space="preserve">100,000 in a Commonwealth Bank savings </w:t>
      </w:r>
      <w:proofErr w:type="gramStart"/>
      <w:r w:rsidR="00961C64" w:rsidRPr="00AB7330">
        <w:rPr>
          <w:rFonts w:ascii="Times New Roman" w:hAnsi="Times New Roman"/>
          <w:sz w:val="22"/>
          <w:szCs w:val="22"/>
        </w:rPr>
        <w:t>account;</w:t>
      </w:r>
      <w:proofErr w:type="gramEnd"/>
    </w:p>
    <w:p w14:paraId="58B22822" w14:textId="7BDF7D7C" w:rsidR="00EF4D6A" w:rsidRPr="00AB7330" w:rsidRDefault="00EF4D6A" w:rsidP="002C003F">
      <w:pPr>
        <w:pStyle w:val="BodyText"/>
        <w:numPr>
          <w:ilvl w:val="1"/>
          <w:numId w:val="2"/>
        </w:numPr>
        <w:rPr>
          <w:rFonts w:ascii="Times New Roman" w:hAnsi="Times New Roman"/>
          <w:sz w:val="22"/>
          <w:szCs w:val="22"/>
        </w:rPr>
      </w:pPr>
      <w:r w:rsidRPr="00AB7330">
        <w:rPr>
          <w:rFonts w:ascii="Times New Roman" w:hAnsi="Times New Roman"/>
          <w:sz w:val="22"/>
          <w:szCs w:val="22"/>
        </w:rPr>
        <w:t>The enforcement debtor does not have any other debts or liabilities;</w:t>
      </w:r>
      <w:r w:rsidR="007726B3" w:rsidRPr="00AB7330">
        <w:rPr>
          <w:rFonts w:ascii="Times New Roman" w:hAnsi="Times New Roman"/>
          <w:sz w:val="22"/>
          <w:szCs w:val="22"/>
        </w:rPr>
        <w:t xml:space="preserve"> and</w:t>
      </w:r>
      <w:r w:rsidRPr="00AB7330">
        <w:rPr>
          <w:rFonts w:ascii="Times New Roman" w:hAnsi="Times New Roman"/>
          <w:sz w:val="22"/>
          <w:szCs w:val="22"/>
        </w:rPr>
        <w:t xml:space="preserve"> </w:t>
      </w:r>
    </w:p>
    <w:p w14:paraId="7D0C1E07" w14:textId="76568622" w:rsidR="00895A86" w:rsidRPr="00AB7330" w:rsidRDefault="00895A86" w:rsidP="002C003F">
      <w:pPr>
        <w:pStyle w:val="BodyText"/>
        <w:numPr>
          <w:ilvl w:val="1"/>
          <w:numId w:val="2"/>
        </w:numPr>
        <w:rPr>
          <w:rFonts w:ascii="Times New Roman" w:hAnsi="Times New Roman"/>
          <w:sz w:val="22"/>
          <w:szCs w:val="22"/>
        </w:rPr>
      </w:pPr>
      <w:r w:rsidRPr="00AB7330">
        <w:rPr>
          <w:rFonts w:ascii="Times New Roman" w:hAnsi="Times New Roman"/>
          <w:sz w:val="22"/>
          <w:szCs w:val="22"/>
        </w:rPr>
        <w:t>The enforcement debtor does not have any dependants</w:t>
      </w:r>
      <w:r w:rsidR="007726B3" w:rsidRPr="00AB7330">
        <w:rPr>
          <w:rFonts w:ascii="Times New Roman" w:hAnsi="Times New Roman"/>
          <w:sz w:val="22"/>
          <w:szCs w:val="22"/>
        </w:rPr>
        <w:t>.</w:t>
      </w:r>
    </w:p>
    <w:p w14:paraId="63F83D16" w14:textId="4F34939C" w:rsidR="008102B8" w:rsidRPr="00AB7330" w:rsidRDefault="007726B3" w:rsidP="008102B8">
      <w:pPr>
        <w:pStyle w:val="BodyText"/>
        <w:ind w:left="720"/>
        <w:rPr>
          <w:rFonts w:ascii="Times New Roman" w:hAnsi="Times New Roman"/>
          <w:sz w:val="22"/>
          <w:szCs w:val="22"/>
        </w:rPr>
      </w:pPr>
      <w:r w:rsidRPr="00AB7330">
        <w:rPr>
          <w:rFonts w:ascii="Times New Roman" w:hAnsi="Times New Roman"/>
          <w:b/>
          <w:bCs/>
          <w:sz w:val="22"/>
          <w:szCs w:val="22"/>
        </w:rPr>
        <w:t>Exhibit JS5</w:t>
      </w:r>
      <w:r w:rsidRPr="00AB7330">
        <w:rPr>
          <w:rFonts w:ascii="Times New Roman" w:hAnsi="Times New Roman"/>
          <w:sz w:val="22"/>
          <w:szCs w:val="22"/>
        </w:rPr>
        <w:t xml:space="preserve"> to this affidavit </w:t>
      </w:r>
      <w:r w:rsidR="00B94D1F" w:rsidRPr="00AB7330">
        <w:rPr>
          <w:rFonts w:ascii="Times New Roman" w:hAnsi="Times New Roman"/>
          <w:sz w:val="22"/>
          <w:szCs w:val="22"/>
        </w:rPr>
        <w:t xml:space="preserve">is a copy of the enforcement debtor’s Statement of Financial Position sworn on 11 May 2022. </w:t>
      </w:r>
    </w:p>
    <w:p w14:paraId="39AF011B" w14:textId="77777777" w:rsidR="008102B8" w:rsidRPr="00AB7330" w:rsidRDefault="008102B8" w:rsidP="008102B8">
      <w:pPr>
        <w:spacing w:before="120"/>
        <w:jc w:val="center"/>
        <w:rPr>
          <w:rFonts w:ascii="Times New Roman" w:hAnsi="Times New Roman" w:cs="Times New Roman"/>
          <w:bCs/>
          <w:iCs/>
          <w:lang w:val="en"/>
        </w:rPr>
      </w:pPr>
      <w:r w:rsidRPr="00AB7330">
        <w:rPr>
          <w:rFonts w:ascii="Times New Roman" w:hAnsi="Times New Roman" w:cs="Times New Roman"/>
          <w:bCs/>
          <w:iCs/>
          <w:lang w:val="en"/>
        </w:rPr>
        <w:t>Page 2</w:t>
      </w:r>
    </w:p>
    <w:tbl>
      <w:tblPr>
        <w:tblW w:w="0" w:type="auto"/>
        <w:tblLook w:val="04A0" w:firstRow="1" w:lastRow="0" w:firstColumn="1" w:lastColumn="0" w:noHBand="0" w:noVBand="1"/>
      </w:tblPr>
      <w:tblGrid>
        <w:gridCol w:w="4264"/>
        <w:gridCol w:w="4264"/>
      </w:tblGrid>
      <w:tr w:rsidR="008102B8" w:rsidRPr="00AB7330" w14:paraId="0B22250E" w14:textId="77777777" w:rsidTr="00021D27">
        <w:tc>
          <w:tcPr>
            <w:tcW w:w="4264" w:type="dxa"/>
            <w:shd w:val="clear" w:color="auto" w:fill="auto"/>
          </w:tcPr>
          <w:p w14:paraId="09CA4007" w14:textId="77777777" w:rsidR="008102B8" w:rsidRPr="00AB7330" w:rsidRDefault="008102B8" w:rsidP="00021D27">
            <w:pPr>
              <w:spacing w:before="120" w:after="120"/>
              <w:jc w:val="center"/>
              <w:rPr>
                <w:rFonts w:ascii="Times New Roman" w:hAnsi="Times New Roman" w:cs="Times New Roman"/>
                <w:i/>
                <w:iCs/>
              </w:rPr>
            </w:pPr>
            <w:r w:rsidRPr="00AB7330">
              <w:rPr>
                <w:rFonts w:ascii="Times New Roman" w:hAnsi="Times New Roman" w:cs="Times New Roman"/>
                <w:i/>
                <w:iCs/>
              </w:rPr>
              <w:t>John Smith</w:t>
            </w:r>
          </w:p>
          <w:p w14:paraId="2F071081" w14:textId="77777777" w:rsidR="008102B8" w:rsidRPr="00AB7330" w:rsidRDefault="008102B8" w:rsidP="00021D27">
            <w:pPr>
              <w:spacing w:before="120" w:after="120"/>
              <w:jc w:val="center"/>
              <w:rPr>
                <w:rFonts w:ascii="Times New Roman" w:hAnsi="Times New Roman" w:cs="Times New Roman"/>
              </w:rPr>
            </w:pPr>
            <w:r w:rsidRPr="00AB7330">
              <w:rPr>
                <w:rFonts w:ascii="Times New Roman" w:hAnsi="Times New Roman" w:cs="Times New Roman"/>
              </w:rPr>
              <w:t>…………………………………………..</w:t>
            </w:r>
          </w:p>
          <w:p w14:paraId="3D10F509" w14:textId="77777777" w:rsidR="008102B8" w:rsidRPr="00AB7330" w:rsidRDefault="008102B8" w:rsidP="00021D27">
            <w:pPr>
              <w:spacing w:before="120"/>
              <w:jc w:val="center"/>
              <w:rPr>
                <w:rFonts w:ascii="Times New Roman" w:hAnsi="Times New Roman" w:cs="Times New Roman"/>
                <w:i/>
              </w:rPr>
            </w:pPr>
            <w:r w:rsidRPr="00AB7330">
              <w:rPr>
                <w:rFonts w:ascii="Times New Roman" w:hAnsi="Times New Roman" w:cs="Times New Roman"/>
                <w:iCs/>
              </w:rPr>
              <w:t xml:space="preserve">Deponent: John Smith </w:t>
            </w:r>
          </w:p>
        </w:tc>
        <w:tc>
          <w:tcPr>
            <w:tcW w:w="4264" w:type="dxa"/>
            <w:shd w:val="clear" w:color="auto" w:fill="auto"/>
          </w:tcPr>
          <w:p w14:paraId="4E9541BF" w14:textId="77777777" w:rsidR="008102B8" w:rsidRPr="00AB7330" w:rsidRDefault="008102B8" w:rsidP="00021D27">
            <w:pPr>
              <w:spacing w:before="120" w:after="120"/>
              <w:jc w:val="center"/>
              <w:rPr>
                <w:rFonts w:ascii="Times New Roman" w:hAnsi="Times New Roman" w:cs="Times New Roman"/>
                <w:i/>
                <w:iCs/>
              </w:rPr>
            </w:pPr>
            <w:r w:rsidRPr="00AB7330">
              <w:rPr>
                <w:rFonts w:ascii="Times New Roman" w:hAnsi="Times New Roman" w:cs="Times New Roman"/>
                <w:i/>
                <w:iCs/>
              </w:rPr>
              <w:t>Sally Sun</w:t>
            </w:r>
          </w:p>
          <w:p w14:paraId="4F08104E" w14:textId="77777777" w:rsidR="008102B8" w:rsidRPr="00AB7330" w:rsidRDefault="008102B8" w:rsidP="00021D27">
            <w:pPr>
              <w:spacing w:before="120" w:after="120"/>
              <w:jc w:val="center"/>
              <w:rPr>
                <w:rFonts w:ascii="Times New Roman" w:hAnsi="Times New Roman" w:cs="Times New Roman"/>
              </w:rPr>
            </w:pPr>
            <w:r w:rsidRPr="00AB7330">
              <w:rPr>
                <w:rFonts w:ascii="Times New Roman" w:hAnsi="Times New Roman" w:cs="Times New Roman"/>
              </w:rPr>
              <w:t>…………………………………………..</w:t>
            </w:r>
          </w:p>
          <w:p w14:paraId="03666AF7" w14:textId="77777777" w:rsidR="008102B8" w:rsidRPr="00AB7330" w:rsidRDefault="008102B8" w:rsidP="00021D27">
            <w:pPr>
              <w:spacing w:before="120" w:after="120"/>
              <w:jc w:val="center"/>
              <w:rPr>
                <w:rFonts w:ascii="Times New Roman" w:hAnsi="Times New Roman" w:cs="Times New Roman"/>
              </w:rPr>
            </w:pPr>
            <w:r w:rsidRPr="00AB7330">
              <w:rPr>
                <w:rFonts w:ascii="Times New Roman" w:hAnsi="Times New Roman" w:cs="Times New Roman"/>
              </w:rPr>
              <w:t>Witness: Sally Sun</w:t>
            </w:r>
          </w:p>
        </w:tc>
      </w:tr>
    </w:tbl>
    <w:p w14:paraId="05F8ED29" w14:textId="77777777" w:rsidR="008102B8" w:rsidRPr="00AB7330" w:rsidRDefault="008102B8" w:rsidP="008102B8">
      <w:pPr>
        <w:pStyle w:val="BodyText"/>
        <w:rPr>
          <w:rFonts w:ascii="Times New Roman" w:hAnsi="Times New Roman"/>
          <w:sz w:val="22"/>
          <w:szCs w:val="22"/>
        </w:rPr>
      </w:pPr>
    </w:p>
    <w:p w14:paraId="24E3CE4A" w14:textId="3B5FC43D" w:rsidR="008102B8" w:rsidRPr="00AB7330" w:rsidRDefault="00E310B8" w:rsidP="008102B8">
      <w:pPr>
        <w:pStyle w:val="BodyText"/>
        <w:numPr>
          <w:ilvl w:val="0"/>
          <w:numId w:val="2"/>
        </w:numPr>
        <w:rPr>
          <w:rFonts w:ascii="Times New Roman" w:hAnsi="Times New Roman"/>
          <w:sz w:val="22"/>
          <w:szCs w:val="22"/>
        </w:rPr>
      </w:pPr>
      <w:r w:rsidRPr="00AB7330">
        <w:rPr>
          <w:rFonts w:ascii="Times New Roman" w:hAnsi="Times New Roman"/>
          <w:sz w:val="22"/>
          <w:szCs w:val="22"/>
        </w:rPr>
        <w:lastRenderedPageBreak/>
        <w:t xml:space="preserve">On </w:t>
      </w:r>
      <w:r w:rsidR="00940709" w:rsidRPr="00AB7330">
        <w:rPr>
          <w:rFonts w:ascii="Times New Roman" w:hAnsi="Times New Roman"/>
          <w:sz w:val="22"/>
          <w:szCs w:val="22"/>
        </w:rPr>
        <w:t xml:space="preserve">18 July 2022, I wrote to </w:t>
      </w:r>
      <w:r w:rsidR="0009310C" w:rsidRPr="00AB7330">
        <w:rPr>
          <w:rFonts w:ascii="Times New Roman" w:hAnsi="Times New Roman"/>
          <w:sz w:val="22"/>
          <w:szCs w:val="22"/>
        </w:rPr>
        <w:t xml:space="preserve">Jane June, </w:t>
      </w:r>
      <w:r w:rsidR="008102B8" w:rsidRPr="00AB7330">
        <w:rPr>
          <w:rFonts w:ascii="Times New Roman" w:hAnsi="Times New Roman"/>
          <w:sz w:val="22"/>
          <w:szCs w:val="22"/>
        </w:rPr>
        <w:t xml:space="preserve">manager of Big Box Store Pty Ltd to confirm that the enforcement debtor is still employed by Big Box Store Pty Ltd. </w:t>
      </w:r>
      <w:r w:rsidR="008102B8" w:rsidRPr="00AB7330">
        <w:rPr>
          <w:rFonts w:ascii="Times New Roman" w:hAnsi="Times New Roman"/>
          <w:b/>
          <w:bCs/>
          <w:sz w:val="22"/>
          <w:szCs w:val="22"/>
        </w:rPr>
        <w:t>Exhibit JS6</w:t>
      </w:r>
      <w:r w:rsidR="008102B8" w:rsidRPr="00AB7330">
        <w:rPr>
          <w:rFonts w:ascii="Times New Roman" w:hAnsi="Times New Roman"/>
          <w:sz w:val="22"/>
          <w:szCs w:val="22"/>
        </w:rPr>
        <w:t xml:space="preserve"> to this affidavit is a copy of the letter I sent to Jane June.</w:t>
      </w:r>
    </w:p>
    <w:p w14:paraId="7FFD017A" w14:textId="5EC4D591" w:rsidR="008102B8" w:rsidRPr="00AB7330" w:rsidRDefault="008102B8" w:rsidP="00081E0F">
      <w:pPr>
        <w:pStyle w:val="BodyText"/>
        <w:numPr>
          <w:ilvl w:val="0"/>
          <w:numId w:val="2"/>
        </w:numPr>
        <w:rPr>
          <w:rFonts w:ascii="Times New Roman" w:hAnsi="Times New Roman"/>
          <w:sz w:val="22"/>
          <w:szCs w:val="22"/>
        </w:rPr>
      </w:pPr>
      <w:r w:rsidRPr="00AB7330">
        <w:rPr>
          <w:rFonts w:ascii="Times New Roman" w:hAnsi="Times New Roman"/>
          <w:sz w:val="22"/>
          <w:szCs w:val="22"/>
        </w:rPr>
        <w:t xml:space="preserve">On 25 July 2022, I received a letter from Jane June </w:t>
      </w:r>
      <w:r w:rsidR="00F125B6" w:rsidRPr="00AB7330">
        <w:rPr>
          <w:rFonts w:ascii="Times New Roman" w:hAnsi="Times New Roman"/>
          <w:sz w:val="22"/>
          <w:szCs w:val="22"/>
        </w:rPr>
        <w:t>stating</w:t>
      </w:r>
      <w:r w:rsidRPr="00AB7330">
        <w:rPr>
          <w:rFonts w:ascii="Times New Roman" w:hAnsi="Times New Roman"/>
          <w:sz w:val="22"/>
          <w:szCs w:val="22"/>
        </w:rPr>
        <w:t xml:space="preserve"> that the enforcement debtor is still employed by Big Box Store Pty Ltd. </w:t>
      </w:r>
      <w:r w:rsidRPr="00AB7330">
        <w:rPr>
          <w:rFonts w:ascii="Times New Roman" w:hAnsi="Times New Roman"/>
          <w:b/>
          <w:bCs/>
          <w:sz w:val="22"/>
          <w:szCs w:val="22"/>
        </w:rPr>
        <w:t>Exhibit JS7</w:t>
      </w:r>
      <w:r w:rsidRPr="00AB7330">
        <w:rPr>
          <w:rFonts w:ascii="Times New Roman" w:hAnsi="Times New Roman"/>
          <w:sz w:val="22"/>
          <w:szCs w:val="22"/>
        </w:rPr>
        <w:t xml:space="preserve"> to this affidavit is a copy of the letter I received from Jane June.</w:t>
      </w:r>
    </w:p>
    <w:p w14:paraId="1F933BCF" w14:textId="77777777" w:rsidR="0009042C" w:rsidRPr="00AB7330" w:rsidRDefault="0009042C" w:rsidP="0009042C">
      <w:pPr>
        <w:spacing w:before="120" w:after="0" w:line="240" w:lineRule="auto"/>
        <w:rPr>
          <w:rFonts w:ascii="Times New Roman" w:hAnsi="Times New Roman" w:cs="Times New Roman"/>
        </w:rPr>
      </w:pPr>
    </w:p>
    <w:tbl>
      <w:tblPr>
        <w:tblStyle w:val="TableGrid"/>
        <w:tblW w:w="9356" w:type="dxa"/>
        <w:tblInd w:w="-147" w:type="dxa"/>
        <w:shd w:val="clear" w:color="auto" w:fill="E7E6E6" w:themeFill="background2"/>
        <w:tblLook w:val="04A0" w:firstRow="1" w:lastRow="0" w:firstColumn="1" w:lastColumn="0" w:noHBand="0" w:noVBand="1"/>
      </w:tblPr>
      <w:tblGrid>
        <w:gridCol w:w="9356"/>
      </w:tblGrid>
      <w:tr w:rsidR="0009042C" w:rsidRPr="00AB7330" w14:paraId="39CE03EF" w14:textId="77777777" w:rsidTr="00021D27">
        <w:tc>
          <w:tcPr>
            <w:tcW w:w="9356" w:type="dxa"/>
            <w:shd w:val="clear" w:color="auto" w:fill="E7E6E6" w:themeFill="background2"/>
          </w:tcPr>
          <w:p w14:paraId="6E6A35E9" w14:textId="77777777" w:rsidR="0009042C" w:rsidRPr="00AB7330" w:rsidRDefault="0009042C" w:rsidP="00021D27">
            <w:pPr>
              <w:spacing w:before="120" w:after="120"/>
              <w:rPr>
                <w:rFonts w:ascii="Times New Roman" w:hAnsi="Times New Roman" w:cs="Times New Roman"/>
                <w:b/>
                <w:bCs/>
                <w:color w:val="000000"/>
              </w:rPr>
            </w:pPr>
            <w:r w:rsidRPr="00AB7330">
              <w:rPr>
                <w:rFonts w:ascii="Times New Roman" w:hAnsi="Times New Roman" w:cs="Times New Roman"/>
                <w:b/>
                <w:bCs/>
                <w:color w:val="000000"/>
              </w:rPr>
              <w:t xml:space="preserve">The contents of this affidavit are true, except where they are stated </w:t>
            </w:r>
            <w:proofErr w:type="gramStart"/>
            <w:r w:rsidRPr="00AB7330">
              <w:rPr>
                <w:rFonts w:ascii="Times New Roman" w:hAnsi="Times New Roman" w:cs="Times New Roman"/>
                <w:b/>
                <w:bCs/>
                <w:color w:val="000000"/>
              </w:rPr>
              <w:t>on the basis of</w:t>
            </w:r>
            <w:proofErr w:type="gramEnd"/>
            <w:r w:rsidRPr="00AB7330">
              <w:rPr>
                <w:rFonts w:ascii="Times New Roman" w:hAnsi="Times New Roman" w:cs="Times New Roman"/>
                <w:b/>
                <w:bCs/>
                <w:color w:val="000000"/>
              </w:rPr>
              <w:t xml:space="preserve"> information and belief, in which case they are true to the best of my knowledge.</w:t>
            </w:r>
          </w:p>
          <w:p w14:paraId="7BA310F2" w14:textId="77777777" w:rsidR="0009042C" w:rsidRPr="00AB7330" w:rsidRDefault="0009042C" w:rsidP="00021D27">
            <w:pPr>
              <w:spacing w:before="120" w:after="120"/>
              <w:rPr>
                <w:rFonts w:ascii="Times New Roman" w:hAnsi="Times New Roman" w:cs="Times New Roman"/>
              </w:rPr>
            </w:pPr>
            <w:r w:rsidRPr="00AB7330">
              <w:rPr>
                <w:rFonts w:ascii="Times New Roman" w:hAnsi="Times New Roman" w:cs="Times New Roman"/>
                <w:b/>
                <w:bCs/>
                <w:color w:val="000000"/>
              </w:rPr>
              <w:t>I understand that a person who provides a false matter in an affidavit commits an offence.</w:t>
            </w:r>
          </w:p>
        </w:tc>
      </w:tr>
    </w:tbl>
    <w:p w14:paraId="2F79B095" w14:textId="77777777" w:rsidR="0009042C" w:rsidRPr="00AB7330" w:rsidRDefault="0009042C" w:rsidP="00046BFA">
      <w:pPr>
        <w:spacing w:before="120" w:after="0" w:line="240" w:lineRule="auto"/>
        <w:rPr>
          <w:rFonts w:ascii="Times New Roman" w:hAnsi="Times New Roman" w:cs="Times New Roman"/>
        </w:rPr>
      </w:pPr>
    </w:p>
    <w:tbl>
      <w:tblPr>
        <w:tblW w:w="9385" w:type="dxa"/>
        <w:tblLook w:val="04A0" w:firstRow="1" w:lastRow="0" w:firstColumn="1" w:lastColumn="0" w:noHBand="0" w:noVBand="1"/>
      </w:tblPr>
      <w:tblGrid>
        <w:gridCol w:w="5381"/>
        <w:gridCol w:w="353"/>
        <w:gridCol w:w="6"/>
        <w:gridCol w:w="3645"/>
      </w:tblGrid>
      <w:tr w:rsidR="0009042C" w:rsidRPr="00AB7330" w14:paraId="1D07A24B" w14:textId="77777777" w:rsidTr="00021D27">
        <w:trPr>
          <w:trHeight w:val="2157"/>
        </w:trPr>
        <w:tc>
          <w:tcPr>
            <w:tcW w:w="5381" w:type="dxa"/>
            <w:shd w:val="clear" w:color="auto" w:fill="auto"/>
          </w:tcPr>
          <w:p w14:paraId="6A7805EA" w14:textId="77777777" w:rsidR="0009042C" w:rsidRPr="00AB7330" w:rsidRDefault="0009042C" w:rsidP="00021D27">
            <w:pPr>
              <w:spacing w:after="0"/>
              <w:jc w:val="both"/>
              <w:rPr>
                <w:rFonts w:ascii="Times New Roman" w:hAnsi="Times New Roman" w:cs="Times New Roman"/>
                <w:b/>
                <w:bCs/>
                <w:lang w:val="en"/>
              </w:rPr>
            </w:pPr>
            <w:r w:rsidRPr="00AB7330">
              <w:rPr>
                <w:rFonts w:ascii="Times New Roman" w:hAnsi="Times New Roman" w:cs="Times New Roman"/>
                <w:b/>
                <w:lang w:val="en"/>
              </w:rPr>
              <w:t xml:space="preserve">SWORN </w:t>
            </w:r>
            <w:r w:rsidRPr="00AB7330">
              <w:rPr>
                <w:rFonts w:ascii="Times New Roman" w:hAnsi="Times New Roman" w:cs="Times New Roman"/>
                <w:lang w:val="en"/>
              </w:rPr>
              <w:t xml:space="preserve">by </w:t>
            </w:r>
          </w:p>
          <w:p w14:paraId="1987CE48" w14:textId="77777777" w:rsidR="0009042C" w:rsidRPr="00AB7330" w:rsidRDefault="0009042C" w:rsidP="00021D27">
            <w:pPr>
              <w:tabs>
                <w:tab w:val="left" w:pos="1224"/>
              </w:tabs>
              <w:spacing w:after="0"/>
              <w:jc w:val="both"/>
              <w:rPr>
                <w:rFonts w:ascii="Times New Roman" w:hAnsi="Times New Roman" w:cs="Times New Roman"/>
                <w:lang w:val="en"/>
              </w:rPr>
            </w:pPr>
            <w:r w:rsidRPr="00AB7330">
              <w:rPr>
                <w:rFonts w:ascii="Times New Roman" w:hAnsi="Times New Roman" w:cs="Times New Roman"/>
                <w:b/>
                <w:bCs/>
                <w:lang w:val="en"/>
              </w:rPr>
              <w:tab/>
            </w:r>
            <w:r w:rsidRPr="00AB7330">
              <w:rPr>
                <w:rFonts w:ascii="Times New Roman" w:hAnsi="Times New Roman" w:cs="Times New Roman"/>
                <w:lang w:val="en"/>
              </w:rPr>
              <w:t>John Smith</w:t>
            </w:r>
          </w:p>
          <w:p w14:paraId="0A0165B1"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72A7005A" w14:textId="77777777" w:rsidR="0009042C" w:rsidRPr="00AB7330" w:rsidRDefault="0009042C" w:rsidP="00021D27">
            <w:pPr>
              <w:spacing w:after="0"/>
              <w:jc w:val="both"/>
              <w:rPr>
                <w:rStyle w:val="gold1"/>
                <w:rFonts w:ascii="Times New Roman" w:hAnsi="Times New Roman" w:cs="Times New Roman"/>
                <w:b w:val="0"/>
                <w:bCs w:val="0"/>
                <w:color w:val="auto"/>
              </w:rPr>
            </w:pPr>
            <w:r w:rsidRPr="00AB7330">
              <w:rPr>
                <w:rStyle w:val="gold1"/>
                <w:rFonts w:ascii="Times New Roman" w:hAnsi="Times New Roman" w:cs="Times New Roman"/>
                <w:b w:val="0"/>
                <w:bCs w:val="0"/>
                <w:color w:val="auto"/>
              </w:rPr>
              <w:t xml:space="preserve">[insert full name of deponent] </w:t>
            </w:r>
          </w:p>
          <w:p w14:paraId="0BC580B9" w14:textId="77777777" w:rsidR="0009042C" w:rsidRPr="00AB7330" w:rsidRDefault="0009042C" w:rsidP="00021D27">
            <w:pPr>
              <w:spacing w:after="0"/>
              <w:jc w:val="both"/>
              <w:rPr>
                <w:rFonts w:ascii="Times New Roman" w:hAnsi="Times New Roman" w:cs="Times New Roman"/>
                <w:lang w:val="en"/>
              </w:rPr>
            </w:pPr>
          </w:p>
          <w:p w14:paraId="32E7EEC8"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 xml:space="preserve">At </w:t>
            </w:r>
            <w:r w:rsidRPr="00AB7330">
              <w:rPr>
                <w:rFonts w:ascii="Times New Roman" w:hAnsi="Times New Roman" w:cs="Times New Roman"/>
                <w:u w:val="single"/>
                <w:lang w:val="en"/>
              </w:rPr>
              <w:t>Brisbane</w:t>
            </w:r>
          </w:p>
          <w:p w14:paraId="06C043A1" w14:textId="77777777" w:rsidR="0009042C" w:rsidRPr="00AB7330" w:rsidRDefault="0009042C" w:rsidP="00021D27">
            <w:pPr>
              <w:spacing w:after="0"/>
              <w:jc w:val="both"/>
              <w:rPr>
                <w:rStyle w:val="gold1"/>
                <w:rFonts w:ascii="Times New Roman" w:hAnsi="Times New Roman" w:cs="Times New Roman"/>
                <w:b w:val="0"/>
                <w:bCs w:val="0"/>
                <w:color w:val="auto"/>
              </w:rPr>
            </w:pPr>
            <w:r w:rsidRPr="00AB7330">
              <w:rPr>
                <w:rStyle w:val="gold1"/>
                <w:rFonts w:ascii="Times New Roman" w:hAnsi="Times New Roman" w:cs="Times New Roman"/>
                <w:b w:val="0"/>
                <w:bCs w:val="0"/>
                <w:color w:val="auto"/>
              </w:rPr>
              <w:t xml:space="preserve">[insert place where deponent is located] </w:t>
            </w:r>
          </w:p>
          <w:p w14:paraId="18EF2A38" w14:textId="77777777" w:rsidR="0009042C" w:rsidRPr="00AB7330" w:rsidRDefault="0009042C" w:rsidP="00021D27">
            <w:pPr>
              <w:spacing w:after="0"/>
              <w:jc w:val="both"/>
              <w:rPr>
                <w:rFonts w:ascii="Times New Roman" w:hAnsi="Times New Roman" w:cs="Times New Roman"/>
                <w:lang w:val="en"/>
              </w:rPr>
            </w:pPr>
          </w:p>
          <w:p w14:paraId="2A3358B2" w14:textId="77777777" w:rsidR="0009042C" w:rsidRPr="00AB7330" w:rsidRDefault="0009042C" w:rsidP="00021D27">
            <w:pPr>
              <w:spacing w:after="0"/>
              <w:jc w:val="both"/>
              <w:rPr>
                <w:rFonts w:ascii="Times New Roman" w:hAnsi="Times New Roman" w:cs="Times New Roman"/>
                <w:b/>
                <w:lang w:val="en"/>
              </w:rPr>
            </w:pPr>
          </w:p>
        </w:tc>
        <w:tc>
          <w:tcPr>
            <w:tcW w:w="353" w:type="dxa"/>
            <w:shd w:val="clear" w:color="auto" w:fill="auto"/>
          </w:tcPr>
          <w:p w14:paraId="0EDE80E7"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0903E866"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75F759A8"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2D37829C"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459A68D2"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4FB42B70"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4DF337C9"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06AFFA88"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282AE516" w14:textId="77777777" w:rsidR="0009042C" w:rsidRPr="00AB7330" w:rsidRDefault="0009042C" w:rsidP="00021D27">
            <w:pPr>
              <w:spacing w:after="0"/>
              <w:jc w:val="both"/>
              <w:rPr>
                <w:rFonts w:ascii="Times New Roman" w:hAnsi="Times New Roman" w:cs="Times New Roman"/>
                <w:lang w:val="en"/>
              </w:rPr>
            </w:pPr>
          </w:p>
        </w:tc>
        <w:tc>
          <w:tcPr>
            <w:tcW w:w="3651" w:type="dxa"/>
            <w:gridSpan w:val="2"/>
            <w:shd w:val="clear" w:color="auto" w:fill="auto"/>
          </w:tcPr>
          <w:p w14:paraId="10A340E1" w14:textId="77777777" w:rsidR="0009042C" w:rsidRPr="00AB7330" w:rsidRDefault="0009042C" w:rsidP="00021D27">
            <w:pPr>
              <w:spacing w:after="0"/>
              <w:jc w:val="right"/>
              <w:rPr>
                <w:rFonts w:ascii="Times New Roman" w:hAnsi="Times New Roman" w:cs="Times New Roman"/>
                <w:lang w:val="en"/>
              </w:rPr>
            </w:pPr>
          </w:p>
          <w:p w14:paraId="61FCC0F1" w14:textId="77777777" w:rsidR="0009042C" w:rsidRPr="00AB7330" w:rsidRDefault="0009042C" w:rsidP="00021D27">
            <w:pPr>
              <w:spacing w:after="0"/>
              <w:jc w:val="center"/>
              <w:rPr>
                <w:rFonts w:ascii="Times New Roman" w:hAnsi="Times New Roman" w:cs="Times New Roman"/>
                <w:i/>
                <w:iCs/>
                <w:lang w:val="en"/>
              </w:rPr>
            </w:pPr>
            <w:r w:rsidRPr="00AB7330">
              <w:rPr>
                <w:rFonts w:ascii="Times New Roman" w:hAnsi="Times New Roman" w:cs="Times New Roman"/>
                <w:i/>
                <w:iCs/>
                <w:lang w:val="en"/>
              </w:rPr>
              <w:t>John Smith</w:t>
            </w:r>
          </w:p>
          <w:p w14:paraId="3882C926" w14:textId="77777777" w:rsidR="0009042C" w:rsidRPr="00AB7330" w:rsidRDefault="0009042C" w:rsidP="00021D27">
            <w:pPr>
              <w:spacing w:after="0"/>
              <w:jc w:val="right"/>
              <w:rPr>
                <w:rFonts w:ascii="Times New Roman" w:hAnsi="Times New Roman" w:cs="Times New Roman"/>
                <w:lang w:val="en"/>
              </w:rPr>
            </w:pPr>
            <w:r w:rsidRPr="00AB7330">
              <w:rPr>
                <w:rFonts w:ascii="Times New Roman" w:hAnsi="Times New Roman" w:cs="Times New Roman"/>
                <w:lang w:val="en"/>
              </w:rPr>
              <w:t>…………………………………….</w:t>
            </w:r>
          </w:p>
          <w:p w14:paraId="0C6B8A5A" w14:textId="77777777" w:rsidR="0009042C" w:rsidRPr="00AB7330" w:rsidRDefault="0009042C" w:rsidP="00021D27">
            <w:pPr>
              <w:spacing w:after="0"/>
              <w:jc w:val="right"/>
              <w:rPr>
                <w:rFonts w:ascii="Times New Roman" w:hAnsi="Times New Roman" w:cs="Times New Roman"/>
                <w:lang w:val="en"/>
              </w:rPr>
            </w:pPr>
            <w:r w:rsidRPr="00AB7330">
              <w:rPr>
                <w:rFonts w:ascii="Times New Roman" w:hAnsi="Times New Roman" w:cs="Times New Roman"/>
                <w:lang w:val="en"/>
              </w:rPr>
              <w:t xml:space="preserve"> [signature of deponent] </w:t>
            </w:r>
          </w:p>
          <w:p w14:paraId="14A7667B" w14:textId="77777777" w:rsidR="0009042C" w:rsidRPr="00AB7330" w:rsidRDefault="0009042C" w:rsidP="00021D27">
            <w:pPr>
              <w:spacing w:after="0"/>
              <w:jc w:val="right"/>
              <w:rPr>
                <w:rFonts w:ascii="Times New Roman" w:hAnsi="Times New Roman" w:cs="Times New Roman"/>
                <w:lang w:val="en"/>
              </w:rPr>
            </w:pPr>
          </w:p>
          <w:p w14:paraId="7513309B" w14:textId="31F6C453" w:rsidR="0009042C" w:rsidRPr="00AB7330" w:rsidRDefault="0009042C" w:rsidP="00021D27">
            <w:pPr>
              <w:spacing w:after="0"/>
              <w:jc w:val="center"/>
              <w:rPr>
                <w:rFonts w:ascii="Times New Roman" w:hAnsi="Times New Roman" w:cs="Times New Roman"/>
                <w:lang w:val="en"/>
              </w:rPr>
            </w:pPr>
            <w:r w:rsidRPr="00AB7330">
              <w:rPr>
                <w:rFonts w:ascii="Times New Roman" w:hAnsi="Times New Roman" w:cs="Times New Roman"/>
                <w:lang w:val="en"/>
              </w:rPr>
              <w:t>1 August 2022</w:t>
            </w:r>
          </w:p>
          <w:p w14:paraId="7C3CA5C9" w14:textId="77777777" w:rsidR="0009042C" w:rsidRPr="00AB7330" w:rsidRDefault="0009042C" w:rsidP="00021D27">
            <w:pPr>
              <w:spacing w:after="0"/>
              <w:jc w:val="right"/>
              <w:rPr>
                <w:rFonts w:ascii="Times New Roman" w:hAnsi="Times New Roman" w:cs="Times New Roman"/>
                <w:lang w:val="en"/>
              </w:rPr>
            </w:pPr>
            <w:r w:rsidRPr="00AB7330">
              <w:rPr>
                <w:rFonts w:ascii="Times New Roman" w:hAnsi="Times New Roman" w:cs="Times New Roman"/>
                <w:lang w:val="en"/>
              </w:rPr>
              <w:t>…………………………………….</w:t>
            </w:r>
          </w:p>
          <w:p w14:paraId="3DB11D69" w14:textId="77777777" w:rsidR="0009042C" w:rsidRPr="00AB7330" w:rsidRDefault="0009042C" w:rsidP="00021D27">
            <w:pPr>
              <w:spacing w:after="0"/>
              <w:jc w:val="right"/>
              <w:rPr>
                <w:rFonts w:ascii="Times New Roman" w:hAnsi="Times New Roman" w:cs="Times New Roman"/>
                <w:lang w:val="en"/>
              </w:rPr>
            </w:pPr>
            <w:r w:rsidRPr="00AB7330">
              <w:rPr>
                <w:rFonts w:ascii="Times New Roman" w:hAnsi="Times New Roman" w:cs="Times New Roman"/>
                <w:lang w:val="en"/>
              </w:rPr>
              <w:t>[date]</w:t>
            </w:r>
          </w:p>
          <w:p w14:paraId="4EC215B1" w14:textId="77777777" w:rsidR="0009042C" w:rsidRPr="00AB7330" w:rsidRDefault="0009042C" w:rsidP="00021D27">
            <w:pPr>
              <w:spacing w:after="0"/>
              <w:jc w:val="right"/>
              <w:rPr>
                <w:rFonts w:ascii="Times New Roman" w:hAnsi="Times New Roman" w:cs="Times New Roman"/>
                <w:lang w:val="en"/>
              </w:rPr>
            </w:pPr>
          </w:p>
          <w:p w14:paraId="06C70B42" w14:textId="77777777" w:rsidR="0009042C" w:rsidRPr="00AB7330" w:rsidRDefault="0009042C" w:rsidP="00021D27">
            <w:pPr>
              <w:spacing w:after="0"/>
              <w:jc w:val="right"/>
              <w:rPr>
                <w:rFonts w:ascii="Times New Roman" w:hAnsi="Times New Roman" w:cs="Times New Roman"/>
                <w:lang w:val="en"/>
              </w:rPr>
            </w:pPr>
          </w:p>
        </w:tc>
      </w:tr>
      <w:tr w:rsidR="0009042C" w:rsidRPr="00AB7330" w14:paraId="008436B2" w14:textId="77777777" w:rsidTr="00021D27">
        <w:tc>
          <w:tcPr>
            <w:tcW w:w="5381" w:type="dxa"/>
            <w:shd w:val="clear" w:color="auto" w:fill="auto"/>
          </w:tcPr>
          <w:p w14:paraId="48E9DD61" w14:textId="77777777" w:rsidR="0009042C" w:rsidRPr="00AB7330" w:rsidRDefault="0009042C" w:rsidP="00021D27">
            <w:pPr>
              <w:spacing w:after="0"/>
              <w:jc w:val="both"/>
              <w:rPr>
                <w:rFonts w:ascii="Times New Roman" w:hAnsi="Times New Roman" w:cs="Times New Roman"/>
                <w:b/>
                <w:bCs/>
                <w:lang w:val="en"/>
              </w:rPr>
            </w:pPr>
            <w:r w:rsidRPr="00AB7330">
              <w:rPr>
                <w:rFonts w:ascii="Times New Roman" w:hAnsi="Times New Roman" w:cs="Times New Roman"/>
              </w:rPr>
              <w:br w:type="page"/>
            </w:r>
            <w:r w:rsidRPr="00AB7330">
              <w:rPr>
                <w:rFonts w:ascii="Times New Roman" w:hAnsi="Times New Roman" w:cs="Times New Roman"/>
                <w:b/>
                <w:bCs/>
                <w:lang w:val="en"/>
              </w:rPr>
              <w:t>BEFORE ME:</w:t>
            </w:r>
          </w:p>
          <w:p w14:paraId="4EDEACAD" w14:textId="77777777" w:rsidR="0009042C" w:rsidRPr="00AB7330" w:rsidRDefault="0009042C" w:rsidP="00021D27">
            <w:pPr>
              <w:tabs>
                <w:tab w:val="left" w:pos="1380"/>
              </w:tabs>
              <w:spacing w:after="0"/>
              <w:jc w:val="both"/>
              <w:rPr>
                <w:rFonts w:ascii="Times New Roman" w:hAnsi="Times New Roman" w:cs="Times New Roman"/>
                <w:lang w:val="en"/>
              </w:rPr>
            </w:pPr>
            <w:r w:rsidRPr="00AB7330">
              <w:rPr>
                <w:rFonts w:ascii="Times New Roman" w:hAnsi="Times New Roman" w:cs="Times New Roman"/>
                <w:b/>
                <w:bCs/>
                <w:lang w:val="en"/>
              </w:rPr>
              <w:tab/>
            </w:r>
            <w:r w:rsidRPr="00AB7330">
              <w:rPr>
                <w:rFonts w:ascii="Times New Roman" w:hAnsi="Times New Roman" w:cs="Times New Roman"/>
                <w:lang w:val="en"/>
              </w:rPr>
              <w:t>Sally Sun</w:t>
            </w:r>
          </w:p>
          <w:p w14:paraId="4F934BE7"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60D3BBB3" w14:textId="77777777" w:rsidR="0009042C" w:rsidRPr="00AB7330" w:rsidRDefault="0009042C" w:rsidP="00021D27">
            <w:pPr>
              <w:spacing w:after="0"/>
              <w:jc w:val="both"/>
              <w:rPr>
                <w:rStyle w:val="gold1"/>
                <w:rFonts w:ascii="Times New Roman" w:hAnsi="Times New Roman" w:cs="Times New Roman"/>
                <w:b w:val="0"/>
                <w:bCs w:val="0"/>
                <w:color w:val="auto"/>
              </w:rPr>
            </w:pPr>
            <w:r w:rsidRPr="00AB7330">
              <w:rPr>
                <w:rStyle w:val="gold1"/>
                <w:rFonts w:ascii="Times New Roman" w:hAnsi="Times New Roman" w:cs="Times New Roman"/>
                <w:b w:val="0"/>
                <w:bCs w:val="0"/>
                <w:color w:val="auto"/>
              </w:rPr>
              <w:t xml:space="preserve">[insert full name of witness] </w:t>
            </w:r>
          </w:p>
          <w:p w14:paraId="35D4B99D" w14:textId="77777777" w:rsidR="0009042C" w:rsidRPr="00AB7330" w:rsidRDefault="0009042C" w:rsidP="00021D27">
            <w:pPr>
              <w:spacing w:after="0"/>
              <w:jc w:val="both"/>
              <w:rPr>
                <w:rStyle w:val="gold1"/>
                <w:rFonts w:ascii="Times New Roman" w:hAnsi="Times New Roman" w:cs="Times New Roman"/>
                <w:color w:val="auto"/>
              </w:rPr>
            </w:pPr>
          </w:p>
          <w:p w14:paraId="3CE191FA" w14:textId="77777777" w:rsidR="0009042C" w:rsidRPr="00AB7330" w:rsidRDefault="0009042C" w:rsidP="00021D27">
            <w:pPr>
              <w:spacing w:after="0"/>
              <w:jc w:val="both"/>
              <w:rPr>
                <w:rFonts w:ascii="Times New Roman" w:hAnsi="Times New Roman" w:cs="Times New Roman"/>
                <w:u w:val="single"/>
                <w:lang w:val="en"/>
              </w:rPr>
            </w:pPr>
            <w:r w:rsidRPr="00AB7330">
              <w:rPr>
                <w:rFonts w:ascii="Times New Roman" w:hAnsi="Times New Roman" w:cs="Times New Roman"/>
                <w:u w:val="single"/>
                <w:lang w:val="en"/>
              </w:rPr>
              <w:t>Justice of Peace</w:t>
            </w:r>
          </w:p>
          <w:p w14:paraId="34AA0AC6" w14:textId="77777777" w:rsidR="0009042C" w:rsidRPr="00AB7330" w:rsidRDefault="0009042C" w:rsidP="00021D27">
            <w:pPr>
              <w:spacing w:after="0"/>
              <w:jc w:val="both"/>
              <w:rPr>
                <w:rStyle w:val="gold1"/>
                <w:rFonts w:ascii="Times New Roman" w:hAnsi="Times New Roman" w:cs="Times New Roman"/>
                <w:b w:val="0"/>
                <w:bCs w:val="0"/>
                <w:color w:val="auto"/>
                <w:vertAlign w:val="superscript"/>
              </w:rPr>
            </w:pPr>
            <w:r w:rsidRPr="00AB7330">
              <w:rPr>
                <w:rStyle w:val="gold1"/>
                <w:rFonts w:ascii="Times New Roman" w:hAnsi="Times New Roman" w:cs="Times New Roman"/>
                <w:b w:val="0"/>
                <w:bCs w:val="0"/>
                <w:color w:val="auto"/>
              </w:rPr>
              <w:t>[insert type of witness]</w:t>
            </w:r>
            <w:r w:rsidRPr="00AB7330">
              <w:rPr>
                <w:rStyle w:val="gold1"/>
                <w:rFonts w:ascii="Times New Roman" w:hAnsi="Times New Roman" w:cs="Times New Roman"/>
                <w:b w:val="0"/>
                <w:bCs w:val="0"/>
                <w:color w:val="auto"/>
                <w:vertAlign w:val="superscript"/>
              </w:rPr>
              <w:t>1</w:t>
            </w:r>
          </w:p>
          <w:p w14:paraId="7A6C176E" w14:textId="77777777" w:rsidR="0009042C" w:rsidRPr="00AB7330" w:rsidRDefault="0009042C" w:rsidP="00021D27">
            <w:pPr>
              <w:spacing w:after="0"/>
              <w:rPr>
                <w:rStyle w:val="gold1"/>
                <w:rFonts w:ascii="Times New Roman" w:hAnsi="Times New Roman" w:cs="Times New Roman"/>
                <w:color w:val="auto"/>
              </w:rPr>
            </w:pPr>
          </w:p>
          <w:p w14:paraId="1FCBDE6F" w14:textId="77777777" w:rsidR="0009042C" w:rsidRPr="00AB7330" w:rsidRDefault="0009042C" w:rsidP="00021D27">
            <w:pPr>
              <w:spacing w:after="0"/>
              <w:rPr>
                <w:rFonts w:ascii="Times New Roman" w:hAnsi="Times New Roman" w:cs="Times New Roman"/>
                <w:i/>
                <w:lang w:val="en"/>
              </w:rPr>
            </w:pPr>
          </w:p>
        </w:tc>
        <w:tc>
          <w:tcPr>
            <w:tcW w:w="359" w:type="dxa"/>
            <w:gridSpan w:val="2"/>
            <w:shd w:val="clear" w:color="auto" w:fill="auto"/>
          </w:tcPr>
          <w:p w14:paraId="6B210B62"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6DBE9E3E"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44C9A33D"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06883899"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32F00C77"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3E1B04A0"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2D8D4E56"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2102F569"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098D9184"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17143CAA"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7E67F2B6" w14:textId="77777777" w:rsidR="0009042C" w:rsidRPr="00AB7330" w:rsidRDefault="0009042C" w:rsidP="00021D27">
            <w:pPr>
              <w:spacing w:after="0"/>
              <w:jc w:val="both"/>
              <w:rPr>
                <w:rFonts w:ascii="Times New Roman" w:hAnsi="Times New Roman" w:cs="Times New Roman"/>
                <w:lang w:val="en"/>
              </w:rPr>
            </w:pPr>
            <w:r w:rsidRPr="00AB7330">
              <w:rPr>
                <w:rFonts w:ascii="Times New Roman" w:hAnsi="Times New Roman" w:cs="Times New Roman"/>
                <w:lang w:val="en"/>
              </w:rPr>
              <w:t>)</w:t>
            </w:r>
          </w:p>
          <w:p w14:paraId="74D72FB8" w14:textId="77777777" w:rsidR="0009042C" w:rsidRPr="00AB7330" w:rsidRDefault="0009042C" w:rsidP="00021D27">
            <w:pPr>
              <w:spacing w:after="0"/>
              <w:jc w:val="both"/>
              <w:rPr>
                <w:rFonts w:ascii="Times New Roman" w:hAnsi="Times New Roman" w:cs="Times New Roman"/>
                <w:lang w:val="en"/>
              </w:rPr>
            </w:pPr>
          </w:p>
        </w:tc>
        <w:tc>
          <w:tcPr>
            <w:tcW w:w="3645" w:type="dxa"/>
            <w:shd w:val="clear" w:color="auto" w:fill="auto"/>
          </w:tcPr>
          <w:p w14:paraId="7E4E8C91" w14:textId="77777777" w:rsidR="0009042C" w:rsidRPr="00AB7330" w:rsidRDefault="0009042C" w:rsidP="00021D27">
            <w:pPr>
              <w:spacing w:after="0"/>
              <w:jc w:val="right"/>
              <w:rPr>
                <w:rFonts w:ascii="Times New Roman" w:hAnsi="Times New Roman" w:cs="Times New Roman"/>
                <w:lang w:val="en"/>
              </w:rPr>
            </w:pPr>
          </w:p>
          <w:p w14:paraId="26739814" w14:textId="77777777" w:rsidR="0009042C" w:rsidRPr="00AB7330" w:rsidRDefault="0009042C" w:rsidP="00021D27">
            <w:pPr>
              <w:spacing w:after="0"/>
              <w:jc w:val="right"/>
              <w:rPr>
                <w:rFonts w:ascii="Times New Roman" w:hAnsi="Times New Roman" w:cs="Times New Roman"/>
                <w:lang w:val="en"/>
              </w:rPr>
            </w:pPr>
          </w:p>
          <w:p w14:paraId="3B9E056B" w14:textId="77777777" w:rsidR="0009042C" w:rsidRPr="00AB7330" w:rsidRDefault="0009042C" w:rsidP="00021D27">
            <w:pPr>
              <w:spacing w:after="0"/>
              <w:jc w:val="center"/>
              <w:rPr>
                <w:rFonts w:ascii="Times New Roman" w:hAnsi="Times New Roman" w:cs="Times New Roman"/>
                <w:i/>
                <w:iCs/>
                <w:lang w:val="en"/>
              </w:rPr>
            </w:pPr>
            <w:r w:rsidRPr="00AB7330">
              <w:rPr>
                <w:rFonts w:ascii="Times New Roman" w:hAnsi="Times New Roman" w:cs="Times New Roman"/>
                <w:i/>
                <w:iCs/>
                <w:lang w:val="en"/>
              </w:rPr>
              <w:t>Sally Sun</w:t>
            </w:r>
          </w:p>
          <w:p w14:paraId="38429EA8" w14:textId="77777777" w:rsidR="0009042C" w:rsidRPr="00AB7330" w:rsidRDefault="0009042C" w:rsidP="00021D27">
            <w:pPr>
              <w:spacing w:after="0"/>
              <w:jc w:val="right"/>
              <w:rPr>
                <w:rFonts w:ascii="Times New Roman" w:hAnsi="Times New Roman" w:cs="Times New Roman"/>
                <w:lang w:val="en"/>
              </w:rPr>
            </w:pPr>
            <w:r w:rsidRPr="00AB7330">
              <w:rPr>
                <w:rFonts w:ascii="Times New Roman" w:hAnsi="Times New Roman" w:cs="Times New Roman"/>
                <w:lang w:val="en"/>
              </w:rPr>
              <w:t>………………………………….</w:t>
            </w:r>
          </w:p>
          <w:p w14:paraId="6ECD6321" w14:textId="77777777" w:rsidR="0009042C" w:rsidRPr="00AB7330" w:rsidRDefault="0009042C" w:rsidP="00021D27">
            <w:pPr>
              <w:spacing w:after="0"/>
              <w:jc w:val="right"/>
              <w:rPr>
                <w:rFonts w:ascii="Times New Roman" w:hAnsi="Times New Roman" w:cs="Times New Roman"/>
                <w:lang w:val="en"/>
              </w:rPr>
            </w:pPr>
            <w:r w:rsidRPr="00AB7330">
              <w:rPr>
                <w:rFonts w:ascii="Times New Roman" w:hAnsi="Times New Roman" w:cs="Times New Roman"/>
                <w:lang w:val="en"/>
              </w:rPr>
              <w:tab/>
              <w:t>[signature of witness]</w:t>
            </w:r>
            <w:r w:rsidRPr="00AB7330">
              <w:rPr>
                <w:rFonts w:ascii="Times New Roman" w:hAnsi="Times New Roman" w:cs="Times New Roman"/>
                <w:lang w:val="en"/>
              </w:rPr>
              <w:tab/>
            </w:r>
          </w:p>
          <w:p w14:paraId="5860C97F" w14:textId="77777777" w:rsidR="0009042C" w:rsidRPr="00AB7330" w:rsidRDefault="0009042C" w:rsidP="00021D27">
            <w:pPr>
              <w:spacing w:after="0"/>
              <w:jc w:val="right"/>
              <w:rPr>
                <w:rFonts w:ascii="Times New Roman" w:hAnsi="Times New Roman" w:cs="Times New Roman"/>
                <w:lang w:val="en"/>
              </w:rPr>
            </w:pPr>
          </w:p>
          <w:p w14:paraId="141EE52E" w14:textId="5CA6AC89" w:rsidR="0009042C" w:rsidRPr="00AB7330" w:rsidRDefault="0009042C" w:rsidP="00021D27">
            <w:pPr>
              <w:spacing w:after="0"/>
              <w:jc w:val="center"/>
              <w:rPr>
                <w:rFonts w:ascii="Times New Roman" w:hAnsi="Times New Roman" w:cs="Times New Roman"/>
                <w:lang w:val="en"/>
              </w:rPr>
            </w:pPr>
            <w:r w:rsidRPr="00AB7330">
              <w:rPr>
                <w:rFonts w:ascii="Times New Roman" w:hAnsi="Times New Roman" w:cs="Times New Roman"/>
                <w:lang w:val="en"/>
              </w:rPr>
              <w:t>1 August 2022</w:t>
            </w:r>
          </w:p>
          <w:p w14:paraId="004AD99A" w14:textId="77777777" w:rsidR="0009042C" w:rsidRPr="00AB7330" w:rsidRDefault="0009042C" w:rsidP="00021D27">
            <w:pPr>
              <w:spacing w:after="0"/>
              <w:jc w:val="right"/>
              <w:rPr>
                <w:rFonts w:ascii="Times New Roman" w:hAnsi="Times New Roman" w:cs="Times New Roman"/>
                <w:lang w:val="en"/>
              </w:rPr>
            </w:pPr>
            <w:r w:rsidRPr="00AB7330">
              <w:rPr>
                <w:rFonts w:ascii="Times New Roman" w:hAnsi="Times New Roman" w:cs="Times New Roman"/>
                <w:lang w:val="en"/>
              </w:rPr>
              <w:t>………………………………….</w:t>
            </w:r>
          </w:p>
          <w:p w14:paraId="528A8BC9" w14:textId="77777777" w:rsidR="0009042C" w:rsidRPr="00AB7330" w:rsidRDefault="0009042C" w:rsidP="00021D27">
            <w:pPr>
              <w:spacing w:after="0"/>
              <w:jc w:val="right"/>
              <w:rPr>
                <w:rFonts w:ascii="Times New Roman" w:hAnsi="Times New Roman" w:cs="Times New Roman"/>
                <w:lang w:val="en"/>
              </w:rPr>
            </w:pPr>
            <w:r w:rsidRPr="00AB7330">
              <w:rPr>
                <w:rFonts w:ascii="Times New Roman" w:hAnsi="Times New Roman" w:cs="Times New Roman"/>
                <w:lang w:val="en"/>
              </w:rPr>
              <w:t>[date]</w:t>
            </w:r>
          </w:p>
          <w:p w14:paraId="2821899F" w14:textId="77777777" w:rsidR="0009042C" w:rsidRPr="00AB7330" w:rsidRDefault="0009042C" w:rsidP="00021D27">
            <w:pPr>
              <w:spacing w:after="0"/>
              <w:jc w:val="right"/>
              <w:rPr>
                <w:rFonts w:ascii="Times New Roman" w:hAnsi="Times New Roman" w:cs="Times New Roman"/>
                <w:lang w:val="en"/>
              </w:rPr>
            </w:pPr>
          </w:p>
          <w:p w14:paraId="29A95455" w14:textId="77777777" w:rsidR="0009042C" w:rsidRPr="00AB7330" w:rsidRDefault="0009042C" w:rsidP="00021D27">
            <w:pPr>
              <w:spacing w:after="0"/>
              <w:jc w:val="right"/>
              <w:rPr>
                <w:rFonts w:ascii="Times New Roman" w:hAnsi="Times New Roman" w:cs="Times New Roman"/>
                <w:lang w:val="en"/>
              </w:rPr>
            </w:pPr>
          </w:p>
          <w:p w14:paraId="601503DD" w14:textId="77777777" w:rsidR="0009042C" w:rsidRPr="00AB7330" w:rsidRDefault="0009042C" w:rsidP="00021D27">
            <w:pPr>
              <w:spacing w:after="0"/>
              <w:rPr>
                <w:rFonts w:ascii="Times New Roman" w:hAnsi="Times New Roman" w:cs="Times New Roman"/>
                <w:lang w:val="en"/>
              </w:rPr>
            </w:pPr>
          </w:p>
          <w:p w14:paraId="21421DF6" w14:textId="77777777" w:rsidR="0009042C" w:rsidRPr="00AB7330" w:rsidRDefault="0009042C" w:rsidP="00021D27">
            <w:pPr>
              <w:spacing w:after="0"/>
              <w:jc w:val="right"/>
              <w:rPr>
                <w:rFonts w:ascii="Times New Roman" w:hAnsi="Times New Roman" w:cs="Times New Roman"/>
                <w:lang w:val="en"/>
              </w:rPr>
            </w:pPr>
          </w:p>
        </w:tc>
      </w:tr>
    </w:tbl>
    <w:p w14:paraId="0FB8670E" w14:textId="77777777" w:rsidR="0009042C" w:rsidRDefault="0009042C" w:rsidP="00081E0F">
      <w:pPr>
        <w:pStyle w:val="BodyText"/>
        <w:rPr>
          <w:rFonts w:ascii="Times New Roman" w:hAnsi="Times New Roman"/>
          <w:sz w:val="22"/>
          <w:szCs w:val="22"/>
        </w:rPr>
      </w:pPr>
    </w:p>
    <w:sectPr w:rsidR="0009042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5059" w14:textId="77777777" w:rsidR="00A92AAA" w:rsidRDefault="00A92AAA" w:rsidP="004B6580">
      <w:pPr>
        <w:spacing w:after="0" w:line="240" w:lineRule="auto"/>
      </w:pPr>
      <w:r>
        <w:separator/>
      </w:r>
    </w:p>
  </w:endnote>
  <w:endnote w:type="continuationSeparator" w:id="0">
    <w:p w14:paraId="2447F664" w14:textId="77777777" w:rsidR="00A92AAA" w:rsidRDefault="00A92AAA" w:rsidP="004B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893C" w14:textId="77777777" w:rsidR="00AE1261" w:rsidRDefault="00AE1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3367" w14:textId="77777777" w:rsidR="00AE1261" w:rsidRDefault="00AE1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9759" w14:textId="77777777" w:rsidR="00AE1261" w:rsidRDefault="00AE1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00BC" w14:textId="77777777" w:rsidR="00A92AAA" w:rsidRDefault="00A92AAA" w:rsidP="004B6580">
      <w:pPr>
        <w:spacing w:after="0" w:line="240" w:lineRule="auto"/>
      </w:pPr>
      <w:r>
        <w:separator/>
      </w:r>
    </w:p>
  </w:footnote>
  <w:footnote w:type="continuationSeparator" w:id="0">
    <w:p w14:paraId="191AEC99" w14:textId="77777777" w:rsidR="00A92AAA" w:rsidRDefault="00A92AAA" w:rsidP="004B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F31A" w14:textId="51B7184F" w:rsidR="00AE1261" w:rsidRDefault="00AE1261">
    <w:pPr>
      <w:pStyle w:val="Header"/>
    </w:pPr>
    <w:r>
      <w:rPr>
        <w:noProof/>
      </w:rPr>
      <mc:AlternateContent>
        <mc:Choice Requires="wps">
          <w:drawing>
            <wp:anchor distT="45720" distB="45720" distL="114300" distR="114300" simplePos="0" relativeHeight="251659264" behindDoc="0" locked="0" layoutInCell="1" allowOverlap="1" wp14:anchorId="782C8276" wp14:editId="6ACAB7EF">
              <wp:simplePos x="0" y="0"/>
              <wp:positionH relativeFrom="page">
                <wp:align>left</wp:align>
              </wp:positionH>
              <wp:positionV relativeFrom="paragraph">
                <wp:posOffset>-440690</wp:posOffset>
              </wp:positionV>
              <wp:extent cx="7534275" cy="10287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28700"/>
                      </a:xfrm>
                      <a:prstGeom prst="rect">
                        <a:avLst/>
                      </a:prstGeom>
                      <a:solidFill>
                        <a:schemeClr val="accent1">
                          <a:lumMod val="50000"/>
                        </a:schemeClr>
                      </a:solidFill>
                      <a:ln w="9525">
                        <a:solidFill>
                          <a:schemeClr val="accent1"/>
                        </a:solidFill>
                        <a:miter lim="800000"/>
                        <a:headEnd/>
                        <a:tailEnd/>
                      </a:ln>
                    </wps:spPr>
                    <wps:txbx>
                      <w:txbxContent>
                        <w:p w14:paraId="3D13E390" w14:textId="77777777" w:rsidR="00AE1261" w:rsidRPr="00BD6850" w:rsidRDefault="00AE1261" w:rsidP="00AE1261">
                          <w:pPr>
                            <w:ind w:left="720"/>
                            <w:rPr>
                              <w:rFonts w:ascii="Arial" w:hAnsi="Arial" w:cs="Arial"/>
                              <w:b/>
                              <w:bCs/>
                              <w:color w:val="FFFFFF" w:themeColor="background1"/>
                              <w:sz w:val="14"/>
                              <w:szCs w:val="14"/>
                              <w:lang w:val="en-US"/>
                            </w:rPr>
                          </w:pPr>
                        </w:p>
                        <w:p w14:paraId="3F0DE933" w14:textId="77777777" w:rsidR="00AE1261" w:rsidRDefault="00AE1261" w:rsidP="00AE1261">
                          <w:pPr>
                            <w:ind w:left="720"/>
                            <w:rPr>
                              <w:rFonts w:ascii="Arial" w:hAnsi="Arial" w:cs="Arial"/>
                              <w:b/>
                              <w:bCs/>
                              <w:color w:val="FFFFFF" w:themeColor="background1"/>
                              <w:sz w:val="36"/>
                              <w:szCs w:val="36"/>
                              <w:lang w:val="en-US"/>
                            </w:rPr>
                          </w:pPr>
                        </w:p>
                        <w:p w14:paraId="63699B19" w14:textId="77777777" w:rsidR="00825DAE" w:rsidRPr="005A317C" w:rsidRDefault="00825DAE" w:rsidP="00825DAE">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13B813DC" w14:textId="7698EA83" w:rsidR="00AE1261" w:rsidRPr="00BD6850" w:rsidRDefault="00AE1261" w:rsidP="00825DAE">
                          <w:pPr>
                            <w:ind w:left="720"/>
                            <w:rPr>
                              <w:rFonts w:ascii="Arial" w:hAnsi="Arial" w:cs="Arial"/>
                              <w:b/>
                              <w:bCs/>
                              <w:color w:val="FFFFFF" w:themeColor="background1"/>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C8276" id="_x0000_t202" coordsize="21600,21600" o:spt="202" path="m,l,21600r21600,l21600,xe">
              <v:stroke joinstyle="miter"/>
              <v:path gradientshapeok="t" o:connecttype="rect"/>
            </v:shapetype>
            <v:shape id="Text Box 1" o:spid="_x0000_s1027" type="#_x0000_t202" style="position:absolute;margin-left:0;margin-top:-34.7pt;width:593.25pt;height:81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" fillcolor="#1f3763 [1604]" strokecolor="#4472c4 [3204]">
              <v:textbox>
                <w:txbxContent>
                  <w:p w14:paraId="3D13E390" w14:textId="77777777" w:rsidR="00AE1261" w:rsidRPr="00BD6850" w:rsidRDefault="00AE1261" w:rsidP="00AE1261">
                    <w:pPr>
                      <w:ind w:left="720"/>
                      <w:rPr>
                        <w:rFonts w:ascii="Arial" w:hAnsi="Arial" w:cs="Arial"/>
                        <w:b/>
                        <w:bCs/>
                        <w:color w:val="FFFFFF" w:themeColor="background1"/>
                        <w:sz w:val="14"/>
                        <w:szCs w:val="14"/>
                        <w:lang w:val="en-US"/>
                      </w:rPr>
                    </w:pPr>
                  </w:p>
                  <w:p w14:paraId="3F0DE933" w14:textId="77777777" w:rsidR="00AE1261" w:rsidRDefault="00AE1261" w:rsidP="00AE1261">
                    <w:pPr>
                      <w:ind w:left="720"/>
                      <w:rPr>
                        <w:rFonts w:ascii="Arial" w:hAnsi="Arial" w:cs="Arial"/>
                        <w:b/>
                        <w:bCs/>
                        <w:color w:val="FFFFFF" w:themeColor="background1"/>
                        <w:sz w:val="36"/>
                        <w:szCs w:val="36"/>
                        <w:lang w:val="en-US"/>
                      </w:rPr>
                    </w:pPr>
                  </w:p>
                  <w:p w14:paraId="63699B19" w14:textId="77777777" w:rsidR="00825DAE" w:rsidRPr="005A317C" w:rsidRDefault="00825DAE" w:rsidP="00825DAE">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13B813DC" w14:textId="7698EA83" w:rsidR="00AE1261" w:rsidRPr="00BD6850" w:rsidRDefault="00AE1261" w:rsidP="00825DAE">
                    <w:pPr>
                      <w:ind w:left="720"/>
                      <w:rPr>
                        <w:rFonts w:ascii="Arial" w:hAnsi="Arial" w:cs="Arial"/>
                        <w:b/>
                        <w:bCs/>
                        <w:color w:val="FFFFFF" w:themeColor="background1"/>
                        <w:sz w:val="36"/>
                        <w:szCs w:val="36"/>
                        <w:lang w:val="en-US"/>
                      </w:rPr>
                    </w:pP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1439" w14:textId="77777777" w:rsidR="00AE1261" w:rsidRDefault="00AE1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3704" w14:textId="0DECF202" w:rsidR="00AE1261" w:rsidRDefault="00AE1261">
    <w:pPr>
      <w:pStyle w:val="Header"/>
    </w:pPr>
    <w:r>
      <w:rPr>
        <w:noProof/>
      </w:rPr>
      <mc:AlternateContent>
        <mc:Choice Requires="wps">
          <w:drawing>
            <wp:anchor distT="45720" distB="45720" distL="114300" distR="114300" simplePos="0" relativeHeight="251661312" behindDoc="0" locked="0" layoutInCell="1" allowOverlap="1" wp14:anchorId="560CE9FA" wp14:editId="23FEF7D9">
              <wp:simplePos x="0" y="0"/>
              <wp:positionH relativeFrom="page">
                <wp:align>left</wp:align>
              </wp:positionH>
              <wp:positionV relativeFrom="paragraph">
                <wp:posOffset>-440690</wp:posOffset>
              </wp:positionV>
              <wp:extent cx="7534275" cy="1028700"/>
              <wp:effectExtent l="0" t="0" r="28575" b="19050"/>
              <wp:wrapSquare wrapText="bothSides"/>
              <wp:docPr id="2124214044" name="Text Box 2124214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028700"/>
                      </a:xfrm>
                      <a:prstGeom prst="rect">
                        <a:avLst/>
                      </a:prstGeom>
                      <a:solidFill>
                        <a:schemeClr val="accent1">
                          <a:lumMod val="50000"/>
                        </a:schemeClr>
                      </a:solidFill>
                      <a:ln w="9525">
                        <a:solidFill>
                          <a:schemeClr val="accent1"/>
                        </a:solidFill>
                        <a:miter lim="800000"/>
                        <a:headEnd/>
                        <a:tailEnd/>
                      </a:ln>
                    </wps:spPr>
                    <wps:txbx>
                      <w:txbxContent>
                        <w:p w14:paraId="7DFF2CDA" w14:textId="77777777" w:rsidR="00AE1261" w:rsidRPr="00BD6850" w:rsidRDefault="00AE1261" w:rsidP="00AE1261">
                          <w:pPr>
                            <w:ind w:left="720"/>
                            <w:rPr>
                              <w:rFonts w:ascii="Arial" w:hAnsi="Arial" w:cs="Arial"/>
                              <w:b/>
                              <w:bCs/>
                              <w:color w:val="FFFFFF" w:themeColor="background1"/>
                              <w:sz w:val="14"/>
                              <w:szCs w:val="14"/>
                              <w:lang w:val="en-US"/>
                            </w:rPr>
                          </w:pPr>
                        </w:p>
                        <w:p w14:paraId="4168B017" w14:textId="77777777" w:rsidR="00AE1261" w:rsidRDefault="00AE1261" w:rsidP="00AE1261">
                          <w:pPr>
                            <w:ind w:left="720"/>
                            <w:rPr>
                              <w:rFonts w:ascii="Arial" w:hAnsi="Arial" w:cs="Arial"/>
                              <w:b/>
                              <w:bCs/>
                              <w:color w:val="FFFFFF" w:themeColor="background1"/>
                              <w:sz w:val="36"/>
                              <w:szCs w:val="36"/>
                              <w:lang w:val="en-US"/>
                            </w:rPr>
                          </w:pPr>
                        </w:p>
                        <w:p w14:paraId="2636AE8A" w14:textId="77777777" w:rsidR="00825DAE" w:rsidRPr="005A317C" w:rsidRDefault="00825DAE" w:rsidP="00825DAE">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683836CC" w14:textId="37F752F7" w:rsidR="00AE1261" w:rsidRPr="00BD6850" w:rsidRDefault="00AE1261" w:rsidP="00825DAE">
                          <w:pPr>
                            <w:ind w:left="720"/>
                            <w:rPr>
                              <w:rFonts w:ascii="Arial" w:hAnsi="Arial" w:cs="Arial"/>
                              <w:b/>
                              <w:bCs/>
                              <w:color w:val="FFFFFF" w:themeColor="background1"/>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CE9FA" id="_x0000_t202" coordsize="21600,21600" o:spt="202" path="m,l,21600r21600,l21600,xe">
              <v:stroke joinstyle="miter"/>
              <v:path gradientshapeok="t" o:connecttype="rect"/>
            </v:shapetype>
            <v:shape id="Text Box 2124214044" o:spid="_x0000_s1028" type="#_x0000_t202" style="position:absolute;margin-left:0;margin-top:-34.7pt;width:593.25pt;height:81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" fillcolor="#1f3763 [1604]" strokecolor="#4472c4 [3204]">
              <v:textbox>
                <w:txbxContent>
                  <w:p w14:paraId="7DFF2CDA" w14:textId="77777777" w:rsidR="00AE1261" w:rsidRPr="00BD6850" w:rsidRDefault="00AE1261" w:rsidP="00AE1261">
                    <w:pPr>
                      <w:ind w:left="720"/>
                      <w:rPr>
                        <w:rFonts w:ascii="Arial" w:hAnsi="Arial" w:cs="Arial"/>
                        <w:b/>
                        <w:bCs/>
                        <w:color w:val="FFFFFF" w:themeColor="background1"/>
                        <w:sz w:val="14"/>
                        <w:szCs w:val="14"/>
                        <w:lang w:val="en-US"/>
                      </w:rPr>
                    </w:pPr>
                  </w:p>
                  <w:p w14:paraId="4168B017" w14:textId="77777777" w:rsidR="00AE1261" w:rsidRDefault="00AE1261" w:rsidP="00AE1261">
                    <w:pPr>
                      <w:ind w:left="720"/>
                      <w:rPr>
                        <w:rFonts w:ascii="Arial" w:hAnsi="Arial" w:cs="Arial"/>
                        <w:b/>
                        <w:bCs/>
                        <w:color w:val="FFFFFF" w:themeColor="background1"/>
                        <w:sz w:val="36"/>
                        <w:szCs w:val="36"/>
                        <w:lang w:val="en-US"/>
                      </w:rPr>
                    </w:pPr>
                  </w:p>
                  <w:p w14:paraId="2636AE8A" w14:textId="77777777" w:rsidR="00825DAE" w:rsidRPr="005A317C" w:rsidRDefault="00825DAE" w:rsidP="00825DAE">
                    <w:pPr>
                      <w:ind w:left="720"/>
                      <w:rPr>
                        <w:rFonts w:ascii="Arial" w:hAnsi="Arial" w:cs="Arial"/>
                        <w:b/>
                        <w:bCs/>
                        <w:color w:val="FFFFFF" w:themeColor="background1"/>
                        <w:sz w:val="32"/>
                        <w:szCs w:val="32"/>
                        <w:lang w:val="en-US"/>
                      </w:rPr>
                    </w:pPr>
                    <w:r w:rsidRPr="005A317C">
                      <w:rPr>
                        <w:rFonts w:ascii="Arial" w:hAnsi="Arial" w:cs="Arial"/>
                        <w:b/>
                        <w:bCs/>
                        <w:color w:val="FFFFFF" w:themeColor="background1"/>
                        <w:sz w:val="32"/>
                        <w:szCs w:val="32"/>
                        <w:lang w:val="en-US"/>
                      </w:rPr>
                      <w:t xml:space="preserve">LawRight Toolkit: Enforcing Money Orders in the Magistrates Court </w:t>
                    </w:r>
                  </w:p>
                  <w:p w14:paraId="683836CC" w14:textId="37F752F7" w:rsidR="00AE1261" w:rsidRPr="00BD6850" w:rsidRDefault="00AE1261" w:rsidP="00825DAE">
                    <w:pPr>
                      <w:ind w:left="720"/>
                      <w:rPr>
                        <w:rFonts w:ascii="Arial" w:hAnsi="Arial" w:cs="Arial"/>
                        <w:b/>
                        <w:bCs/>
                        <w:color w:val="FFFFFF" w:themeColor="background1"/>
                        <w:sz w:val="36"/>
                        <w:szCs w:val="36"/>
                        <w:lang w:val="en-US"/>
                      </w:rPr>
                    </w:pPr>
                  </w:p>
                </w:txbxContent>
              </v:textbox>
              <w10:wrap type="square"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A0D2" w14:textId="77777777" w:rsidR="00AE1261" w:rsidRDefault="00AE1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1AD3"/>
    <w:multiLevelType w:val="hybridMultilevel"/>
    <w:tmpl w:val="406A70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3193AAC"/>
    <w:multiLevelType w:val="hybridMultilevel"/>
    <w:tmpl w:val="406A70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6566150">
    <w:abstractNumId w:val="1"/>
  </w:num>
  <w:num w:numId="2" w16cid:durableId="197567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0F"/>
    <w:rsid w:val="0000757F"/>
    <w:rsid w:val="00015A4F"/>
    <w:rsid w:val="000275F2"/>
    <w:rsid w:val="000353E7"/>
    <w:rsid w:val="00035A4D"/>
    <w:rsid w:val="00046BFA"/>
    <w:rsid w:val="0005153C"/>
    <w:rsid w:val="00054470"/>
    <w:rsid w:val="0005697B"/>
    <w:rsid w:val="00081E0F"/>
    <w:rsid w:val="0009042C"/>
    <w:rsid w:val="0009310C"/>
    <w:rsid w:val="000C0339"/>
    <w:rsid w:val="000C0E50"/>
    <w:rsid w:val="000E7104"/>
    <w:rsid w:val="00115230"/>
    <w:rsid w:val="001266DE"/>
    <w:rsid w:val="001446CC"/>
    <w:rsid w:val="00232E7F"/>
    <w:rsid w:val="00246C8F"/>
    <w:rsid w:val="00271790"/>
    <w:rsid w:val="00277E5F"/>
    <w:rsid w:val="00292717"/>
    <w:rsid w:val="002A055A"/>
    <w:rsid w:val="002C003F"/>
    <w:rsid w:val="003157DE"/>
    <w:rsid w:val="0032142A"/>
    <w:rsid w:val="00335B92"/>
    <w:rsid w:val="00343E2E"/>
    <w:rsid w:val="0038048E"/>
    <w:rsid w:val="003A50E7"/>
    <w:rsid w:val="003F71A1"/>
    <w:rsid w:val="004B6580"/>
    <w:rsid w:val="004C7072"/>
    <w:rsid w:val="004F7EFC"/>
    <w:rsid w:val="00517962"/>
    <w:rsid w:val="00574989"/>
    <w:rsid w:val="005A1FB5"/>
    <w:rsid w:val="005E7421"/>
    <w:rsid w:val="00627A41"/>
    <w:rsid w:val="00633121"/>
    <w:rsid w:val="00690D2D"/>
    <w:rsid w:val="006919D6"/>
    <w:rsid w:val="006A14FC"/>
    <w:rsid w:val="006B5997"/>
    <w:rsid w:val="006E4461"/>
    <w:rsid w:val="007726B3"/>
    <w:rsid w:val="00780EB4"/>
    <w:rsid w:val="007B2948"/>
    <w:rsid w:val="007B4CF8"/>
    <w:rsid w:val="007C076D"/>
    <w:rsid w:val="007E3040"/>
    <w:rsid w:val="008102B8"/>
    <w:rsid w:val="00825DAE"/>
    <w:rsid w:val="00842ECB"/>
    <w:rsid w:val="008719BF"/>
    <w:rsid w:val="00895A86"/>
    <w:rsid w:val="00921532"/>
    <w:rsid w:val="00940709"/>
    <w:rsid w:val="0094450E"/>
    <w:rsid w:val="00954E70"/>
    <w:rsid w:val="00961C64"/>
    <w:rsid w:val="009B6B24"/>
    <w:rsid w:val="00A36867"/>
    <w:rsid w:val="00A44733"/>
    <w:rsid w:val="00A77C2D"/>
    <w:rsid w:val="00A92AAA"/>
    <w:rsid w:val="00AA6618"/>
    <w:rsid w:val="00AB7330"/>
    <w:rsid w:val="00AE1261"/>
    <w:rsid w:val="00AF4BB3"/>
    <w:rsid w:val="00B94D1F"/>
    <w:rsid w:val="00BD0E5F"/>
    <w:rsid w:val="00BD1DE1"/>
    <w:rsid w:val="00BF3556"/>
    <w:rsid w:val="00D03E85"/>
    <w:rsid w:val="00D93566"/>
    <w:rsid w:val="00E04B0E"/>
    <w:rsid w:val="00E17827"/>
    <w:rsid w:val="00E310B8"/>
    <w:rsid w:val="00E43F1B"/>
    <w:rsid w:val="00E4797E"/>
    <w:rsid w:val="00E70949"/>
    <w:rsid w:val="00E80547"/>
    <w:rsid w:val="00E95563"/>
    <w:rsid w:val="00EA212F"/>
    <w:rsid w:val="00EF4D6A"/>
    <w:rsid w:val="00F11157"/>
    <w:rsid w:val="00F12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5E3E"/>
  <w15:chartTrackingRefBased/>
  <w15:docId w15:val="{A02B4884-6B5F-46F0-9B54-4C135929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E0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1E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E0F"/>
    <w:rPr>
      <w:rFonts w:asciiTheme="majorHAnsi" w:eastAsiaTheme="majorEastAsia" w:hAnsiTheme="majorHAnsi" w:cstheme="majorBidi"/>
      <w:spacing w:val="-10"/>
      <w:kern w:val="28"/>
      <w:sz w:val="56"/>
      <w:szCs w:val="56"/>
    </w:rPr>
  </w:style>
  <w:style w:type="paragraph" w:styleId="Footer">
    <w:name w:val="footer"/>
    <w:basedOn w:val="Normal"/>
    <w:link w:val="FooterChar"/>
    <w:unhideWhenUsed/>
    <w:rsid w:val="00081E0F"/>
    <w:pPr>
      <w:tabs>
        <w:tab w:val="center" w:pos="4513"/>
        <w:tab w:val="right" w:pos="9026"/>
      </w:tabs>
      <w:spacing w:after="0" w:line="240" w:lineRule="auto"/>
    </w:pPr>
    <w:rPr>
      <w:rFonts w:eastAsiaTheme="minorEastAsia"/>
      <w:sz w:val="20"/>
      <w:szCs w:val="20"/>
    </w:rPr>
  </w:style>
  <w:style w:type="character" w:customStyle="1" w:styleId="FooterChar">
    <w:name w:val="Footer Char"/>
    <w:basedOn w:val="DefaultParagraphFont"/>
    <w:link w:val="Footer"/>
    <w:rsid w:val="00081E0F"/>
    <w:rPr>
      <w:rFonts w:eastAsiaTheme="minorEastAsia"/>
      <w:sz w:val="20"/>
      <w:szCs w:val="20"/>
    </w:rPr>
  </w:style>
  <w:style w:type="character" w:styleId="Emphasis">
    <w:name w:val="Emphasis"/>
    <w:basedOn w:val="DefaultParagraphFont"/>
    <w:qFormat/>
    <w:rsid w:val="00081E0F"/>
    <w:rPr>
      <w:i/>
      <w:iCs/>
    </w:rPr>
  </w:style>
  <w:style w:type="paragraph" w:styleId="BodyText">
    <w:name w:val="Body Text"/>
    <w:link w:val="BodyTextChar"/>
    <w:qFormat/>
    <w:rsid w:val="00081E0F"/>
    <w:pPr>
      <w:spacing w:after="240" w:line="250" w:lineRule="auto"/>
    </w:pPr>
    <w:rPr>
      <w:rFonts w:ascii="Arial" w:eastAsia="Arial" w:hAnsi="Arial" w:cs="Times New Roman"/>
      <w:color w:val="000000"/>
      <w:sz w:val="20"/>
      <w:szCs w:val="20"/>
    </w:rPr>
  </w:style>
  <w:style w:type="character" w:customStyle="1" w:styleId="BodyTextChar">
    <w:name w:val="Body Text Char"/>
    <w:basedOn w:val="DefaultParagraphFont"/>
    <w:link w:val="BodyText"/>
    <w:rsid w:val="00081E0F"/>
    <w:rPr>
      <w:rFonts w:ascii="Arial" w:eastAsia="Arial" w:hAnsi="Arial" w:cs="Times New Roman"/>
      <w:color w:val="000000"/>
      <w:sz w:val="20"/>
      <w:szCs w:val="20"/>
    </w:rPr>
  </w:style>
  <w:style w:type="character" w:customStyle="1" w:styleId="Heading1Char">
    <w:name w:val="Heading 1 Char"/>
    <w:basedOn w:val="DefaultParagraphFont"/>
    <w:link w:val="Heading1"/>
    <w:uiPriority w:val="9"/>
    <w:rsid w:val="00081E0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1E0F"/>
    <w:pPr>
      <w:spacing w:after="120" w:line="264" w:lineRule="auto"/>
      <w:ind w:left="720"/>
      <w:contextualSpacing/>
    </w:pPr>
    <w:rPr>
      <w:rFonts w:eastAsiaTheme="minorEastAsia"/>
      <w:sz w:val="20"/>
      <w:szCs w:val="20"/>
    </w:rPr>
  </w:style>
  <w:style w:type="paragraph" w:styleId="EndnoteText">
    <w:name w:val="endnote text"/>
    <w:basedOn w:val="Normal"/>
    <w:link w:val="EndnoteTextChar"/>
    <w:semiHidden/>
    <w:rsid w:val="004B6580"/>
    <w:pPr>
      <w:widowControl w:val="0"/>
      <w:spacing w:after="0" w:line="240" w:lineRule="auto"/>
    </w:pPr>
    <w:rPr>
      <w:rFonts w:ascii="Times New Roman" w:eastAsia="Times New Roman" w:hAnsi="Times New Roman" w:cs="Times New Roman"/>
      <w:snapToGrid w:val="0"/>
      <w:sz w:val="20"/>
      <w:szCs w:val="20"/>
      <w:lang w:val="en-US"/>
    </w:rPr>
  </w:style>
  <w:style w:type="character" w:customStyle="1" w:styleId="EndnoteTextChar">
    <w:name w:val="Endnote Text Char"/>
    <w:basedOn w:val="DefaultParagraphFont"/>
    <w:link w:val="EndnoteText"/>
    <w:semiHidden/>
    <w:rsid w:val="004B6580"/>
    <w:rPr>
      <w:rFonts w:ascii="Times New Roman" w:eastAsia="Times New Roman" w:hAnsi="Times New Roman" w:cs="Times New Roman"/>
      <w:snapToGrid w:val="0"/>
      <w:sz w:val="20"/>
      <w:szCs w:val="20"/>
      <w:lang w:val="en-US"/>
    </w:rPr>
  </w:style>
  <w:style w:type="character" w:styleId="EndnoteReference">
    <w:name w:val="endnote reference"/>
    <w:semiHidden/>
    <w:rsid w:val="004B6580"/>
    <w:rPr>
      <w:vertAlign w:val="superscript"/>
    </w:rPr>
  </w:style>
  <w:style w:type="character" w:customStyle="1" w:styleId="gold1">
    <w:name w:val="gold1"/>
    <w:rsid w:val="004B6580"/>
    <w:rPr>
      <w:b/>
      <w:bCs/>
      <w:color w:val="CC9933"/>
    </w:rPr>
  </w:style>
  <w:style w:type="table" w:styleId="TableGrid">
    <w:name w:val="Table Grid"/>
    <w:basedOn w:val="TableNormal"/>
    <w:uiPriority w:val="39"/>
    <w:rsid w:val="004B6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15A4F"/>
    <w:pPr>
      <w:widowControl w:val="0"/>
      <w:spacing w:after="0" w:line="240" w:lineRule="auto"/>
    </w:pPr>
    <w:rPr>
      <w:rFonts w:ascii="Times New Roman" w:eastAsia="Times New Roman" w:hAnsi="Times New Roman" w:cs="Times New Roman"/>
      <w:snapToGrid w:val="0"/>
      <w:sz w:val="20"/>
      <w:szCs w:val="20"/>
      <w:lang w:val="en-US"/>
    </w:rPr>
  </w:style>
  <w:style w:type="character" w:customStyle="1" w:styleId="FootnoteTextChar">
    <w:name w:val="Footnote Text Char"/>
    <w:basedOn w:val="DefaultParagraphFont"/>
    <w:link w:val="FootnoteText"/>
    <w:semiHidden/>
    <w:rsid w:val="00015A4F"/>
    <w:rPr>
      <w:rFonts w:ascii="Times New Roman" w:eastAsia="Times New Roman" w:hAnsi="Times New Roman" w:cs="Times New Roman"/>
      <w:snapToGrid w:val="0"/>
      <w:sz w:val="20"/>
      <w:szCs w:val="20"/>
      <w:lang w:val="en-US"/>
    </w:rPr>
  </w:style>
  <w:style w:type="paragraph" w:styleId="Header">
    <w:name w:val="header"/>
    <w:basedOn w:val="Normal"/>
    <w:link w:val="HeaderChar"/>
    <w:uiPriority w:val="99"/>
    <w:unhideWhenUsed/>
    <w:rsid w:val="00AE1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EB39672231047BD875DBEAC512411" ma:contentTypeVersion="17" ma:contentTypeDescription="Create a new document." ma:contentTypeScope="" ma:versionID="268afbe6210e886260b744f04b1df98a">
  <xsd:schema xmlns:xsd="http://www.w3.org/2001/XMLSchema" xmlns:xs="http://www.w3.org/2001/XMLSchema" xmlns:p="http://schemas.microsoft.com/office/2006/metadata/properties" xmlns:ns2="d6836bad-f6fe-476d-aa75-cd91116e0c97" xmlns:ns3="3f04cbbe-3d1d-416c-9656-85e344239554" targetNamespace="http://schemas.microsoft.com/office/2006/metadata/properties" ma:root="true" ma:fieldsID="cfcd70b728626e3eef73a3781cb0f5cf" ns2:_="" ns3:_="">
    <xsd:import namespace="d6836bad-f6fe-476d-aa75-cd91116e0c97"/>
    <xsd:import namespace="3f04cbbe-3d1d-416c-9656-85e3442395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36bad-f6fe-476d-aa75-cd91116e0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a8b8c-80c2-42b0-9652-43eb648802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4cbbe-3d1d-416c-9656-85e3442395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8aeab2-4ce4-434a-bdc6-5e909d033343}" ma:internalName="TaxCatchAll" ma:showField="CatchAllData" ma:web="3f04cbbe-3d1d-416c-9656-85e3442395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836bad-f6fe-476d-aa75-cd91116e0c97">
      <Terms xmlns="http://schemas.microsoft.com/office/infopath/2007/PartnerControls"/>
    </lcf76f155ced4ddcb4097134ff3c332f>
    <TaxCatchAll xmlns="3f04cbbe-3d1d-416c-9656-85e34423955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85459-CF50-4046-884C-641DC4669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36bad-f6fe-476d-aa75-cd91116e0c97"/>
    <ds:schemaRef ds:uri="3f04cbbe-3d1d-416c-9656-85e344239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FD4CB-7DF9-446F-9E85-36D1B5808878}">
  <ds:schemaRefs>
    <ds:schemaRef ds:uri="http://schemas.microsoft.com/office/2006/metadata/properties"/>
    <ds:schemaRef ds:uri="http://schemas.microsoft.com/office/infopath/2007/PartnerControls"/>
    <ds:schemaRef ds:uri="d6836bad-f6fe-476d-aa75-cd91116e0c97"/>
    <ds:schemaRef ds:uri="3f04cbbe-3d1d-416c-9656-85e344239554"/>
  </ds:schemaRefs>
</ds:datastoreItem>
</file>

<file path=customXml/itemProps3.xml><?xml version="1.0" encoding="utf-8"?>
<ds:datastoreItem xmlns:ds="http://schemas.openxmlformats.org/officeDocument/2006/customXml" ds:itemID="{6C8ECE89-E3D9-4602-A9ED-FBF9C4B23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1239</Words>
  <Characters>7063</Characters>
  <Application>Microsoft Office Word</Application>
  <DocSecurity>0</DocSecurity>
  <Lines>58</Lines>
  <Paragraphs>16</Paragraphs>
  <ScaleCrop>false</ScaleCrop>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Lambert</dc:creator>
  <cp:keywords/>
  <dc:description/>
  <cp:lastModifiedBy>Melinda Willis</cp:lastModifiedBy>
  <cp:revision>84</cp:revision>
  <dcterms:created xsi:type="dcterms:W3CDTF">2022-07-04T05:50:00Z</dcterms:created>
  <dcterms:modified xsi:type="dcterms:W3CDTF">2023-10-30T00:26:00Z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0x010100424EB39672231047BD875DBEAC512411</vt:lpwstr>
  </property>
  <property fmtid="{D5CDD505-2E9C-101B-9397-08002B2CF9AE}" pid="3" name="MediaServiceImageTags">
    <vt:lpwstr/>
  </property>
</Properties>
</file>